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739CB2" w14:textId="1E2BE93B" w:rsidR="00A72502" w:rsidRDefault="0060079F" w:rsidP="00A72502">
      <w:pPr>
        <w:pStyle w:val="Cover2"/>
        <w:rPr>
          <w:rFonts w:ascii="Huawei Sans" w:eastAsia="方正兰亭黑简体" w:hAnsi="Huawei Sans"/>
          <w:sz w:val="48"/>
          <w:szCs w:val="72"/>
          <w:lang w:eastAsia="zh-CN"/>
        </w:rPr>
      </w:pPr>
      <w:r w:rsidRPr="00596B7D">
        <w:rPr>
          <w:rFonts w:ascii="Huawei Sans" w:eastAsia="方正兰亭黑简体" w:hAnsi="Huawei Sans" w:hint="eastAsia"/>
          <w:sz w:val="48"/>
          <w:szCs w:val="72"/>
          <w:lang w:eastAsia="zh-CN"/>
        </w:rPr>
        <w:t>《语音识别》</w:t>
      </w:r>
      <w:r w:rsidR="000E760C" w:rsidRPr="00596B7D">
        <w:rPr>
          <w:rFonts w:ascii="Huawei Sans" w:eastAsia="方正兰亭黑简体" w:hAnsi="Huawei Sans" w:hint="eastAsia"/>
          <w:sz w:val="48"/>
          <w:szCs w:val="72"/>
          <w:lang w:eastAsia="zh-CN"/>
        </w:rPr>
        <w:t>实验手册</w:t>
      </w:r>
      <w:r w:rsidR="00344DD6" w:rsidRPr="00596B7D">
        <w:rPr>
          <w:rFonts w:ascii="Huawei Sans" w:eastAsia="方正兰亭黑简体" w:hAnsi="Huawei Sans" w:hint="eastAsia"/>
          <w:sz w:val="48"/>
          <w:szCs w:val="72"/>
          <w:lang w:eastAsia="zh-CN"/>
        </w:rPr>
        <w:t>1</w:t>
      </w:r>
    </w:p>
    <w:p w14:paraId="159F4198" w14:textId="11592D87" w:rsidR="009E4F8A" w:rsidRDefault="009E4F8A" w:rsidP="00A72502">
      <w:pPr>
        <w:pStyle w:val="Cover2"/>
        <w:rPr>
          <w:lang w:eastAsia="zh-CN"/>
        </w:rPr>
      </w:pPr>
    </w:p>
    <w:p w14:paraId="25344D24" w14:textId="77777777" w:rsidR="004E013C" w:rsidRDefault="004E013C" w:rsidP="00A72502">
      <w:pPr>
        <w:pStyle w:val="Cover2"/>
        <w:rPr>
          <w:lang w:eastAsia="zh-CN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048599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A2570B" w14:textId="1FD91126" w:rsidR="004C1C01" w:rsidRDefault="004C1C01" w:rsidP="004E013C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2CB9E7F8" w14:textId="621D7D99" w:rsidR="004C1C01" w:rsidRDefault="004C1C01" w:rsidP="00A72502">
          <w:pPr>
            <w:pStyle w:val="TOC1"/>
            <w:numPr>
              <w:ilvl w:val="0"/>
              <w:numId w:val="0"/>
            </w:numPr>
            <w:tabs>
              <w:tab w:val="right" w:leader="dot" w:pos="882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401199" w:history="1">
            <w:r w:rsidRPr="000462BC">
              <w:rPr>
                <w:rStyle w:val="a8"/>
                <w:rFonts w:ascii="HuaweiSans-Regular" w:eastAsia="方正兰亭黑简体" w:hAnsi="HuaweiSans-Regular" w:cs="Book Antiqua"/>
                <w:noProof/>
              </w:rPr>
              <w:t>1</w:t>
            </w:r>
            <w:r w:rsidRPr="000462BC">
              <w:rPr>
                <w:rStyle w:val="a8"/>
                <w:rFonts w:hAnsi="Huawei Sans" w:cs="Huawei Sans"/>
                <w:noProof/>
              </w:rPr>
              <w:t xml:space="preserve"> 华为云使用指导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_Toc88401199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4DF32" w14:textId="368E27B6" w:rsidR="004C1C01" w:rsidRDefault="00383EC7" w:rsidP="00A72502">
          <w:pPr>
            <w:pStyle w:val="TOC2"/>
            <w:numPr>
              <w:ilvl w:val="0"/>
              <w:numId w:val="0"/>
            </w:numPr>
            <w:tabs>
              <w:tab w:val="right" w:leader="dot" w:pos="8820"/>
            </w:tabs>
            <w:ind w:left="420"/>
            <w:rPr>
              <w:noProof/>
            </w:rPr>
          </w:pPr>
          <w:hyperlink w:anchor="_Toc88401200" w:history="1">
            <w:r w:rsidR="004C1C01" w:rsidRPr="000462BC">
              <w:rPr>
                <w:rStyle w:val="a8"/>
                <w:rFonts w:ascii="HuaweiSans-Regular" w:eastAsia="方正兰亭黑简体" w:hAnsi="HuaweiSans-Regular" w:cs="Book Antiqua"/>
                <w:noProof/>
                <w:snapToGrid w:val="0"/>
                <w:kern w:val="0"/>
                <w:lang w:eastAsia="en-US"/>
              </w:rPr>
              <w:t>1.1</w:t>
            </w:r>
            <w:r w:rsidR="004C1C01" w:rsidRPr="000462BC">
              <w:rPr>
                <w:rStyle w:val="a8"/>
                <w:noProof/>
                <w:lang w:eastAsia="en-US"/>
              </w:rPr>
              <w:t xml:space="preserve"> 对象存储服务OBS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_Toc88401200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2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1CF373A8" w14:textId="2F5BEAFE" w:rsidR="004C1C01" w:rsidRDefault="00383EC7" w:rsidP="00A72502">
          <w:pPr>
            <w:pStyle w:val="TOC2"/>
            <w:numPr>
              <w:ilvl w:val="0"/>
              <w:numId w:val="0"/>
            </w:numPr>
            <w:tabs>
              <w:tab w:val="right" w:leader="dot" w:pos="8820"/>
            </w:tabs>
            <w:ind w:left="420"/>
            <w:rPr>
              <w:noProof/>
            </w:rPr>
          </w:pPr>
          <w:hyperlink w:anchor="_Toc88401201" w:history="1">
            <w:r w:rsidR="004C1C01" w:rsidRPr="000462BC">
              <w:rPr>
                <w:rStyle w:val="a8"/>
                <w:rFonts w:ascii="HuaweiSans-Regular" w:eastAsia="方正兰亭黑简体" w:hAnsi="HuaweiSans-Regular" w:cs="Book Antiqua"/>
                <w:noProof/>
                <w:snapToGrid w:val="0"/>
                <w:kern w:val="0"/>
                <w:lang w:eastAsia="en-US"/>
              </w:rPr>
              <w:t>1.2</w:t>
            </w:r>
            <w:r w:rsidR="004C1C01" w:rsidRPr="000462BC">
              <w:rPr>
                <w:rStyle w:val="a8"/>
                <w:noProof/>
                <w:lang w:eastAsia="en-US"/>
              </w:rPr>
              <w:t xml:space="preserve"> ModelArts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_Toc88401201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5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42A8BC7D" w14:textId="6F20D088" w:rsidR="004C1C01" w:rsidRDefault="00383EC7" w:rsidP="00A72502">
          <w:pPr>
            <w:pStyle w:val="TOC1"/>
            <w:numPr>
              <w:ilvl w:val="0"/>
              <w:numId w:val="0"/>
            </w:numPr>
            <w:tabs>
              <w:tab w:val="right" w:leader="dot" w:pos="8820"/>
            </w:tabs>
            <w:rPr>
              <w:noProof/>
            </w:rPr>
          </w:pPr>
          <w:hyperlink w:anchor="_Toc88401202" w:history="1">
            <w:r w:rsidR="004C1C01" w:rsidRPr="000462BC">
              <w:rPr>
                <w:rStyle w:val="a8"/>
                <w:rFonts w:ascii="HuaweiSans-Regular" w:eastAsia="方正兰亭黑简体" w:hAnsi="HuaweiSans-Regular" w:cs="Book Antiqua"/>
                <w:noProof/>
              </w:rPr>
              <w:t>2</w:t>
            </w:r>
            <w:r w:rsidR="004C1C01" w:rsidRPr="000462BC">
              <w:rPr>
                <w:rStyle w:val="a8"/>
                <w:rFonts w:hAnsi="Huawei Sans" w:cs="Huawei Sans"/>
                <w:noProof/>
              </w:rPr>
              <w:t xml:space="preserve"> 语音分类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_Toc88401202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8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5E53D3B0" w14:textId="36EFFE72" w:rsidR="004C1C01" w:rsidRDefault="00383EC7" w:rsidP="00A72502">
          <w:pPr>
            <w:pStyle w:val="TOC2"/>
            <w:numPr>
              <w:ilvl w:val="0"/>
              <w:numId w:val="0"/>
            </w:numPr>
            <w:tabs>
              <w:tab w:val="right" w:leader="dot" w:pos="8820"/>
            </w:tabs>
            <w:ind w:left="420"/>
            <w:rPr>
              <w:noProof/>
            </w:rPr>
          </w:pPr>
          <w:hyperlink w:anchor="_Toc88401203" w:history="1">
            <w:r w:rsidR="004C1C01" w:rsidRPr="000462BC">
              <w:rPr>
                <w:rStyle w:val="a8"/>
                <w:rFonts w:ascii="HuaweiSans-Regular" w:eastAsia="方正兰亭黑简体" w:hAnsi="HuaweiSans-Regular" w:cs="Book Antiqua"/>
                <w:noProof/>
                <w:snapToGrid w:val="0"/>
                <w:kern w:val="0"/>
              </w:rPr>
              <w:t>2.1</w:t>
            </w:r>
            <w:r w:rsidR="004C1C01" w:rsidRPr="000462BC">
              <w:rPr>
                <w:rStyle w:val="a8"/>
                <w:noProof/>
              </w:rPr>
              <w:t xml:space="preserve"> 实验介绍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_Toc88401203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8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50ECDD54" w14:textId="0464EA8C" w:rsidR="004C1C01" w:rsidRDefault="00383EC7" w:rsidP="00A72502">
          <w:pPr>
            <w:pStyle w:val="TOC3"/>
            <w:numPr>
              <w:ilvl w:val="0"/>
              <w:numId w:val="0"/>
            </w:numPr>
            <w:tabs>
              <w:tab w:val="right" w:leader="dot" w:pos="8820"/>
            </w:tabs>
            <w:ind w:left="840"/>
            <w:rPr>
              <w:noProof/>
            </w:rPr>
          </w:pPr>
          <w:hyperlink w:anchor="_Toc88401204" w:history="1">
            <w:r w:rsidR="004C1C01" w:rsidRPr="000462BC">
              <w:rPr>
                <w:rStyle w:val="a8"/>
                <w:rFonts w:ascii="HuaweiSans-Regular" w:eastAsia="方正兰亭黑简体" w:hAnsi="HuaweiSans-Regular" w:cs="Book Antiqua"/>
                <w:noProof/>
                <w:snapToGrid w:val="0"/>
                <w:kern w:val="0"/>
              </w:rPr>
              <w:t>2.1.1</w:t>
            </w:r>
            <w:r w:rsidR="004C1C01" w:rsidRPr="000462BC">
              <w:rPr>
                <w:rStyle w:val="a8"/>
                <w:noProof/>
              </w:rPr>
              <w:t xml:space="preserve"> 实验背景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_Toc88401204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8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29F3C9EA" w14:textId="13BA80B2" w:rsidR="004C1C01" w:rsidRDefault="00383EC7" w:rsidP="00A72502">
          <w:pPr>
            <w:pStyle w:val="TOC3"/>
            <w:numPr>
              <w:ilvl w:val="0"/>
              <w:numId w:val="0"/>
            </w:numPr>
            <w:tabs>
              <w:tab w:val="right" w:leader="dot" w:pos="8820"/>
            </w:tabs>
            <w:ind w:left="840"/>
            <w:rPr>
              <w:noProof/>
            </w:rPr>
          </w:pPr>
          <w:hyperlink w:anchor="_Toc88401205" w:history="1">
            <w:r w:rsidR="004C1C01" w:rsidRPr="000462BC">
              <w:rPr>
                <w:rStyle w:val="a8"/>
                <w:rFonts w:ascii="HuaweiSans-Regular" w:eastAsia="方正兰亭黑简体" w:hAnsi="HuaweiSans-Regular" w:cs="Book Antiqua"/>
                <w:noProof/>
                <w:snapToGrid w:val="0"/>
                <w:kern w:val="0"/>
              </w:rPr>
              <w:t>2.1.2</w:t>
            </w:r>
            <w:r w:rsidR="004C1C01" w:rsidRPr="000462BC">
              <w:rPr>
                <w:rStyle w:val="a8"/>
                <w:noProof/>
              </w:rPr>
              <w:t xml:space="preserve"> 实验目的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_Toc88401205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8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0895ED27" w14:textId="50126548" w:rsidR="004C1C01" w:rsidRDefault="00383EC7" w:rsidP="00A72502">
          <w:pPr>
            <w:pStyle w:val="TOC3"/>
            <w:numPr>
              <w:ilvl w:val="0"/>
              <w:numId w:val="0"/>
            </w:numPr>
            <w:tabs>
              <w:tab w:val="right" w:leader="dot" w:pos="8820"/>
            </w:tabs>
            <w:ind w:left="840"/>
            <w:rPr>
              <w:noProof/>
            </w:rPr>
          </w:pPr>
          <w:hyperlink w:anchor="_Toc88401206" w:history="1">
            <w:r w:rsidR="004C1C01" w:rsidRPr="000462BC">
              <w:rPr>
                <w:rStyle w:val="a8"/>
                <w:rFonts w:ascii="HuaweiSans-Regular" w:eastAsia="方正兰亭黑简体" w:hAnsi="HuaweiSans-Regular" w:cs="Book Antiqua"/>
                <w:noProof/>
                <w:snapToGrid w:val="0"/>
                <w:kern w:val="0"/>
              </w:rPr>
              <w:t>2.1.3</w:t>
            </w:r>
            <w:r w:rsidR="004C1C01" w:rsidRPr="000462BC">
              <w:rPr>
                <w:rStyle w:val="a8"/>
                <w:noProof/>
              </w:rPr>
              <w:t xml:space="preserve"> 实验准备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_Toc88401206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8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7AB7AE28" w14:textId="7F71FAC4" w:rsidR="004C1C01" w:rsidRDefault="00383EC7" w:rsidP="00A72502">
          <w:pPr>
            <w:pStyle w:val="TOC2"/>
            <w:numPr>
              <w:ilvl w:val="0"/>
              <w:numId w:val="0"/>
            </w:numPr>
            <w:tabs>
              <w:tab w:val="right" w:leader="dot" w:pos="8820"/>
            </w:tabs>
            <w:ind w:left="420"/>
            <w:rPr>
              <w:noProof/>
            </w:rPr>
          </w:pPr>
          <w:hyperlink w:anchor="_Toc88401207" w:history="1">
            <w:r w:rsidR="004C1C01" w:rsidRPr="000462BC">
              <w:rPr>
                <w:rStyle w:val="a8"/>
                <w:rFonts w:ascii="HuaweiSans-Regular" w:eastAsia="方正兰亭黑简体" w:hAnsi="HuaweiSans-Regular" w:cs="Book Antiqua"/>
                <w:noProof/>
                <w:snapToGrid w:val="0"/>
                <w:kern w:val="0"/>
              </w:rPr>
              <w:t>2.2</w:t>
            </w:r>
            <w:r w:rsidR="004C1C01" w:rsidRPr="000462BC">
              <w:rPr>
                <w:rStyle w:val="a8"/>
                <w:noProof/>
              </w:rPr>
              <w:t xml:space="preserve"> 实验步骤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_Toc88401207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8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73A12F30" w14:textId="68CABC19" w:rsidR="004C1C01" w:rsidRDefault="00383EC7" w:rsidP="00A72502">
          <w:pPr>
            <w:pStyle w:val="TOC2"/>
            <w:numPr>
              <w:ilvl w:val="0"/>
              <w:numId w:val="0"/>
            </w:numPr>
            <w:tabs>
              <w:tab w:val="right" w:leader="dot" w:pos="8820"/>
            </w:tabs>
            <w:ind w:left="420"/>
            <w:rPr>
              <w:noProof/>
            </w:rPr>
          </w:pPr>
          <w:hyperlink w:anchor="_Toc88401208" w:history="1">
            <w:r w:rsidR="004C1C01" w:rsidRPr="000462BC">
              <w:rPr>
                <w:rStyle w:val="a8"/>
                <w:rFonts w:ascii="HuaweiSans-Regular" w:eastAsia="方正兰亭黑简体" w:hAnsi="HuaweiSans-Regular" w:cs="Book Antiqua"/>
                <w:noProof/>
                <w:snapToGrid w:val="0"/>
                <w:kern w:val="0"/>
              </w:rPr>
              <w:t>2.3</w:t>
            </w:r>
            <w:r w:rsidR="004C1C01" w:rsidRPr="000462BC">
              <w:rPr>
                <w:rStyle w:val="a8"/>
                <w:noProof/>
              </w:rPr>
              <w:t xml:space="preserve"> 实验小结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_Toc88401208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20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099C2B9E" w14:textId="4818F2C5" w:rsidR="004C1C01" w:rsidRDefault="00383EC7" w:rsidP="00A72502">
          <w:pPr>
            <w:pStyle w:val="TOC1"/>
            <w:numPr>
              <w:ilvl w:val="0"/>
              <w:numId w:val="0"/>
            </w:numPr>
            <w:tabs>
              <w:tab w:val="left" w:pos="420"/>
              <w:tab w:val="right" w:leader="dot" w:pos="8820"/>
            </w:tabs>
            <w:rPr>
              <w:noProof/>
            </w:rPr>
          </w:pPr>
          <w:hyperlink w:anchor="_Toc88401209" w:history="1">
            <w:r w:rsidR="004C1C01" w:rsidRPr="000462BC">
              <w:rPr>
                <w:rStyle w:val="a8"/>
                <w:noProof/>
              </w:rPr>
              <w:t>1.</w:t>
            </w:r>
            <w:r w:rsidR="004C1C01">
              <w:rPr>
                <w:noProof/>
              </w:rPr>
              <w:tab/>
            </w:r>
            <w:r w:rsidR="004C1C01" w:rsidRPr="000462BC">
              <w:rPr>
                <w:rStyle w:val="a8"/>
                <w:noProof/>
              </w:rPr>
              <w:t>连续语音识别</w:t>
            </w:r>
            <w:r w:rsidR="004C1C01">
              <w:rPr>
                <w:noProof/>
                <w:webHidden/>
              </w:rPr>
              <w:tab/>
            </w:r>
            <w:r w:rsidR="004C1C01">
              <w:rPr>
                <w:noProof/>
                <w:webHidden/>
              </w:rPr>
              <w:fldChar w:fldCharType="begin"/>
            </w:r>
            <w:r w:rsidR="004C1C01">
              <w:rPr>
                <w:noProof/>
                <w:webHidden/>
              </w:rPr>
              <w:instrText xml:space="preserve"> PAGEREF _Toc88401209 \h </w:instrText>
            </w:r>
            <w:r w:rsidR="004C1C01">
              <w:rPr>
                <w:noProof/>
                <w:webHidden/>
              </w:rPr>
            </w:r>
            <w:r w:rsidR="004C1C01">
              <w:rPr>
                <w:noProof/>
                <w:webHidden/>
              </w:rPr>
              <w:fldChar w:fldCharType="separate"/>
            </w:r>
            <w:r w:rsidR="004C1C01">
              <w:rPr>
                <w:noProof/>
                <w:webHidden/>
              </w:rPr>
              <w:t>21</w:t>
            </w:r>
            <w:r w:rsidR="004C1C01">
              <w:rPr>
                <w:noProof/>
                <w:webHidden/>
              </w:rPr>
              <w:fldChar w:fldCharType="end"/>
            </w:r>
          </w:hyperlink>
        </w:p>
        <w:p w14:paraId="59F22819" w14:textId="00265C11" w:rsidR="004C1C01" w:rsidRDefault="004C1C01" w:rsidP="00A72502">
          <w:pPr>
            <w:numPr>
              <w:ilvl w:val="0"/>
              <w:numId w:val="0"/>
            </w:num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BC500AE" w14:textId="1FB7DCF1" w:rsidR="007A73FA" w:rsidRDefault="006256FE" w:rsidP="006256FE">
      <w:pPr>
        <w:widowControl/>
        <w:numPr>
          <w:ilvl w:val="0"/>
          <w:numId w:val="0"/>
        </w:numPr>
        <w:jc w:val="left"/>
      </w:pPr>
      <w:r>
        <w:br w:type="page"/>
      </w:r>
    </w:p>
    <w:p w14:paraId="31EC6696" w14:textId="7E6E2528" w:rsidR="007A73FA" w:rsidRPr="00321604" w:rsidRDefault="007A73FA" w:rsidP="00321604">
      <w:pPr>
        <w:pStyle w:val="1"/>
        <w:keepLines w:val="0"/>
        <w:widowControl/>
        <w:numPr>
          <w:ilvl w:val="0"/>
          <w:numId w:val="3"/>
        </w:numPr>
        <w:pBdr>
          <w:bottom w:val="single" w:sz="12" w:space="1" w:color="auto"/>
        </w:pBdr>
        <w:topLinePunct/>
        <w:adjustRightInd w:val="0"/>
        <w:snapToGrid w:val="0"/>
        <w:spacing w:before="1600" w:after="800" w:line="360" w:lineRule="auto"/>
        <w:jc w:val="right"/>
        <w:rPr>
          <w:rFonts w:hAnsi="Huawei Sans" w:cs="Huawei Sans"/>
        </w:rPr>
      </w:pPr>
      <w:bookmarkStart w:id="0" w:name="_Toc37778727"/>
      <w:bookmarkStart w:id="1" w:name="_Toc49755290"/>
      <w:bookmarkStart w:id="2" w:name="_Toc88401199"/>
      <w:r w:rsidRPr="00321604">
        <w:rPr>
          <w:rFonts w:hAnsi="Huawei Sans" w:cs="Huawei Sans" w:hint="eastAsia"/>
        </w:rPr>
        <w:lastRenderedPageBreak/>
        <w:t>华为云使用指导</w:t>
      </w:r>
      <w:bookmarkEnd w:id="0"/>
      <w:bookmarkEnd w:id="1"/>
      <w:bookmarkEnd w:id="2"/>
    </w:p>
    <w:p w14:paraId="5603E598" w14:textId="22BDF57C" w:rsidR="007A73FA" w:rsidRPr="00321604" w:rsidRDefault="007A73FA" w:rsidP="00EC6145">
      <w:pPr>
        <w:pStyle w:val="2"/>
        <w:rPr>
          <w:noProof/>
          <w:lang w:eastAsia="en-US"/>
        </w:rPr>
      </w:pPr>
      <w:bookmarkStart w:id="3" w:name="_Toc49755300"/>
      <w:bookmarkStart w:id="4" w:name="_Toc88401200"/>
      <w:r w:rsidRPr="00321604">
        <w:rPr>
          <w:rFonts w:hint="eastAsia"/>
          <w:noProof/>
          <w:lang w:eastAsia="en-US"/>
        </w:rPr>
        <w:t>对象存储服务O</w:t>
      </w:r>
      <w:r w:rsidRPr="00321604">
        <w:rPr>
          <w:noProof/>
          <w:lang w:eastAsia="en-US"/>
        </w:rPr>
        <w:t>BS</w:t>
      </w:r>
      <w:bookmarkEnd w:id="3"/>
      <w:bookmarkEnd w:id="4"/>
    </w:p>
    <w:p w14:paraId="6E8BD9ED" w14:textId="77777777" w:rsidR="007A73FA" w:rsidRPr="00250CA5" w:rsidRDefault="007A73FA" w:rsidP="008151DD">
      <w:pPr>
        <w:numPr>
          <w:ilvl w:val="0"/>
          <w:numId w:val="0"/>
        </w:numPr>
        <w:ind w:firstLine="420"/>
      </w:pPr>
      <w:r w:rsidRPr="00250CA5">
        <w:rPr>
          <w:rFonts w:hint="eastAsia"/>
        </w:rPr>
        <w:t>对象存储服务（</w:t>
      </w:r>
      <w:r w:rsidRPr="00250CA5">
        <w:t>Object Storage Service）是一款稳定、安全、高效、易用的云存储服务，具备标准Restful API接口，可存储任意数量和形式的非结构化数据</w:t>
      </w:r>
      <w:r w:rsidRPr="00250CA5">
        <w:rPr>
          <w:rFonts w:hint="eastAsia"/>
        </w:rPr>
        <w:t>。</w:t>
      </w:r>
    </w:p>
    <w:p w14:paraId="06343BEF" w14:textId="74EA0AFD" w:rsidR="007A73FA" w:rsidRPr="00A251E0" w:rsidRDefault="007A73FA" w:rsidP="00D41647">
      <w:pPr>
        <w:numPr>
          <w:ilvl w:val="0"/>
          <w:numId w:val="0"/>
        </w:numPr>
        <w:ind w:firstLine="420"/>
      </w:pPr>
      <w:r>
        <w:rPr>
          <w:rFonts w:hint="eastAsia"/>
        </w:rPr>
        <w:t>打开华为云官网</w:t>
      </w:r>
      <w:r w:rsidR="00115C0A">
        <w:rPr>
          <w:rFonts w:hint="eastAsia"/>
        </w:rPr>
        <w:t>（</w:t>
      </w:r>
      <w:r w:rsidR="00115C0A" w:rsidRPr="00115C0A">
        <w:t>https://console.huaweicloud.com/</w:t>
      </w:r>
      <w:r w:rsidR="00115C0A">
        <w:rPr>
          <w:rFonts w:hint="eastAsia"/>
        </w:rPr>
        <w:t>）</w:t>
      </w:r>
      <w:r>
        <w:rPr>
          <w:rFonts w:hint="eastAsia"/>
        </w:rPr>
        <w:t>并点击O</w:t>
      </w:r>
      <w:r>
        <w:t>BS服务</w:t>
      </w:r>
    </w:p>
    <w:p w14:paraId="20803E10" w14:textId="6238BDFC" w:rsidR="007A73FA" w:rsidRPr="00A251E0" w:rsidRDefault="00064547" w:rsidP="004E5B47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5DD4F27" wp14:editId="6EAF08B1">
            <wp:extent cx="5607050" cy="28549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B91F" w14:textId="043ED540" w:rsidR="007A73FA" w:rsidRDefault="007A73FA" w:rsidP="00325D67">
      <w:pPr>
        <w:numPr>
          <w:ilvl w:val="0"/>
          <w:numId w:val="0"/>
        </w:numPr>
        <w:ind w:firstLine="420"/>
      </w:pPr>
      <w:r>
        <w:rPr>
          <w:rFonts w:hint="eastAsia"/>
        </w:rPr>
        <w:t>O</w:t>
      </w:r>
      <w:r>
        <w:t>BS服务是华为云中最常用的服务</w:t>
      </w:r>
      <w:r>
        <w:rPr>
          <w:rFonts w:hint="eastAsia"/>
        </w:rPr>
        <w:t>，</w:t>
      </w:r>
      <w:r>
        <w:t>通常都会搭配</w:t>
      </w:r>
      <w:proofErr w:type="spellStart"/>
      <w:r>
        <w:rPr>
          <w:rFonts w:hint="eastAsia"/>
        </w:rPr>
        <w:t>Model</w:t>
      </w:r>
      <w:r>
        <w:t>Arts</w:t>
      </w:r>
      <w:proofErr w:type="spellEnd"/>
      <w:r>
        <w:t>服务一起使用</w:t>
      </w:r>
      <w:r>
        <w:rPr>
          <w:rFonts w:hint="eastAsia"/>
        </w:rPr>
        <w:t>。点击</w:t>
      </w:r>
      <w:r w:rsidR="00D64AD1">
        <w:rPr>
          <w:rFonts w:hint="eastAsia"/>
        </w:rPr>
        <w:t>链接</w:t>
      </w:r>
      <w:r>
        <w:rPr>
          <w:rFonts w:hint="eastAsia"/>
        </w:rPr>
        <w:t>进入服务。</w:t>
      </w:r>
    </w:p>
    <w:p w14:paraId="611F571F" w14:textId="55353C10" w:rsidR="007A73FA" w:rsidRDefault="00AB3B5A" w:rsidP="008962F6">
      <w:pPr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764E2580" wp14:editId="6A24AB3B">
            <wp:extent cx="5607050" cy="27038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172B" w14:textId="77777777" w:rsidR="008962F6" w:rsidRDefault="008962F6" w:rsidP="008962F6">
      <w:pPr>
        <w:numPr>
          <w:ilvl w:val="0"/>
          <w:numId w:val="0"/>
        </w:numPr>
        <w:jc w:val="center"/>
      </w:pPr>
    </w:p>
    <w:p w14:paraId="0A5E3A2C" w14:textId="77777777" w:rsidR="007A73FA" w:rsidRDefault="007A73FA" w:rsidP="004E5B47">
      <w:pPr>
        <w:numPr>
          <w:ilvl w:val="0"/>
          <w:numId w:val="0"/>
        </w:numPr>
        <w:ind w:firstLine="420"/>
      </w:pPr>
      <w:r>
        <w:t>点击右上角的创建桶</w:t>
      </w:r>
      <w:r>
        <w:rPr>
          <w:rFonts w:hint="eastAsia"/>
        </w:rPr>
        <w:t>，</w:t>
      </w:r>
      <w:r>
        <w:t>来创建自己的</w:t>
      </w:r>
      <w:r>
        <w:rPr>
          <w:rFonts w:hint="eastAsia"/>
        </w:rPr>
        <w:t>O</w:t>
      </w:r>
      <w:r>
        <w:t>BS桶</w:t>
      </w:r>
      <w:r>
        <w:rPr>
          <w:rFonts w:hint="eastAsia"/>
        </w:rPr>
        <w:t>。</w:t>
      </w:r>
    </w:p>
    <w:p w14:paraId="5BEA71C4" w14:textId="012FFDAE" w:rsidR="007A73FA" w:rsidRPr="00250CA5" w:rsidRDefault="008D23F7" w:rsidP="00024215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923B7C8" wp14:editId="4B3B5763">
            <wp:extent cx="5607050" cy="10483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467E" w14:textId="77777777" w:rsidR="007A73FA" w:rsidRDefault="007A73FA" w:rsidP="004E5B47">
      <w:pPr>
        <w:numPr>
          <w:ilvl w:val="0"/>
          <w:numId w:val="0"/>
        </w:numPr>
        <w:ind w:firstLine="420"/>
      </w:pPr>
    </w:p>
    <w:p w14:paraId="4D6C24E4" w14:textId="56175795" w:rsidR="007A73FA" w:rsidRDefault="007A73FA" w:rsidP="004E5B47">
      <w:pPr>
        <w:numPr>
          <w:ilvl w:val="0"/>
          <w:numId w:val="0"/>
        </w:numPr>
        <w:ind w:firstLine="420"/>
      </w:pPr>
      <w:r>
        <w:t>桶的具体配置情况</w:t>
      </w:r>
      <w:r>
        <w:rPr>
          <w:rFonts w:hint="eastAsia"/>
        </w:rPr>
        <w:t>，</w:t>
      </w:r>
      <w:r>
        <w:t>可以由自己设定</w:t>
      </w:r>
      <w:r>
        <w:rPr>
          <w:rFonts w:hint="eastAsia"/>
        </w:rPr>
        <w:t>，</w:t>
      </w:r>
      <w:r>
        <w:t>区域自行选择</w:t>
      </w:r>
      <w:r>
        <w:rPr>
          <w:rFonts w:hint="eastAsia"/>
        </w:rPr>
        <w:t>，桶名称自定义，储存类别为标准储存。桶策略请自行定义，如果需要别人也读取你的文件，请选择“公共读”，如果只供自己使用，建议选择“私有”，之后点击“立即创建”。</w:t>
      </w:r>
    </w:p>
    <w:p w14:paraId="48D025DB" w14:textId="30FAD05A" w:rsidR="007A73FA" w:rsidRDefault="00941855" w:rsidP="00024215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7571F9F" wp14:editId="311C97DD">
            <wp:extent cx="5607050" cy="24682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E916" w14:textId="1C62382C" w:rsidR="00941855" w:rsidRPr="00250CA5" w:rsidRDefault="0051293F" w:rsidP="00024215">
      <w:pPr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7F11B6DD" wp14:editId="533F8A7E">
            <wp:extent cx="5607050" cy="24403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1307" w14:textId="77777777" w:rsidR="007A73FA" w:rsidRDefault="007A73FA" w:rsidP="004E5B47">
      <w:pPr>
        <w:numPr>
          <w:ilvl w:val="0"/>
          <w:numId w:val="0"/>
        </w:numPr>
        <w:ind w:firstLine="420"/>
      </w:pPr>
    </w:p>
    <w:p w14:paraId="326BF6E5" w14:textId="13021C8A" w:rsidR="007A73FA" w:rsidRDefault="007A73FA" w:rsidP="004E5B47">
      <w:pPr>
        <w:numPr>
          <w:ilvl w:val="0"/>
          <w:numId w:val="0"/>
        </w:numPr>
        <w:ind w:firstLine="420"/>
      </w:pPr>
      <w:r>
        <w:rPr>
          <w:rFonts w:hint="eastAsia"/>
        </w:rPr>
        <w:t>之后，点击进入新创的桶，点击“对象”，进行数据的存储。</w:t>
      </w:r>
    </w:p>
    <w:p w14:paraId="530D8298" w14:textId="01E7FC95" w:rsidR="003E2484" w:rsidRDefault="003E2484" w:rsidP="00826B66">
      <w:pPr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E6684E2" wp14:editId="6BA5336F">
            <wp:extent cx="5607050" cy="15487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A3F1" w14:textId="77777777" w:rsidR="007E5664" w:rsidRDefault="007E5664" w:rsidP="004E5B47">
      <w:pPr>
        <w:numPr>
          <w:ilvl w:val="0"/>
          <w:numId w:val="0"/>
        </w:numPr>
        <w:ind w:firstLine="420"/>
      </w:pPr>
    </w:p>
    <w:p w14:paraId="72EB72B3" w14:textId="617FAF9B" w:rsidR="007A73FA" w:rsidRPr="00250CA5" w:rsidRDefault="00E872BF" w:rsidP="00826B66">
      <w:pPr>
        <w:numPr>
          <w:ilvl w:val="0"/>
          <w:numId w:val="0"/>
        </w:numPr>
        <w:jc w:val="center"/>
      </w:pPr>
      <w:bookmarkStart w:id="5" w:name="_GoBack"/>
      <w:r>
        <w:rPr>
          <w:noProof/>
        </w:rPr>
        <w:drawing>
          <wp:inline distT="0" distB="0" distL="0" distR="0" wp14:anchorId="7A80B348" wp14:editId="20255880">
            <wp:extent cx="5607050" cy="29425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4D9C301E" w14:textId="77777777" w:rsidR="007A73FA" w:rsidRDefault="007A73FA" w:rsidP="004E5B47">
      <w:pPr>
        <w:numPr>
          <w:ilvl w:val="0"/>
          <w:numId w:val="0"/>
        </w:numPr>
        <w:ind w:firstLine="420"/>
      </w:pPr>
    </w:p>
    <w:p w14:paraId="7BEEC8BC" w14:textId="1AC1A525" w:rsidR="007A73FA" w:rsidRDefault="007A73FA" w:rsidP="004E5B47">
      <w:pPr>
        <w:numPr>
          <w:ilvl w:val="0"/>
          <w:numId w:val="0"/>
        </w:numPr>
        <w:ind w:firstLine="420"/>
      </w:pPr>
      <w:r>
        <w:t>接下来就可以上传文件</w:t>
      </w:r>
      <w:r>
        <w:rPr>
          <w:rFonts w:hint="eastAsia"/>
        </w:rPr>
        <w:t>或者创建新的文件夹</w:t>
      </w:r>
      <w:r w:rsidR="00BA5262">
        <w:rPr>
          <w:rFonts w:hint="eastAsia"/>
        </w:rPr>
        <w:t>（暂时先不用）</w:t>
      </w:r>
      <w:r>
        <w:rPr>
          <w:rFonts w:hint="eastAsia"/>
        </w:rPr>
        <w:t>。</w:t>
      </w:r>
    </w:p>
    <w:p w14:paraId="6486B26B" w14:textId="059CFF76" w:rsidR="007A73FA" w:rsidRDefault="007A73FA" w:rsidP="0000091A">
      <w:pPr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5FFDD1F2" wp14:editId="276C14F2">
            <wp:extent cx="5400000" cy="709317"/>
            <wp:effectExtent l="19050" t="19050" r="1079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93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778F09" w14:textId="77777777" w:rsidR="007A73FA" w:rsidRDefault="007A73FA" w:rsidP="00250CA5">
      <w:pPr>
        <w:numPr>
          <w:ilvl w:val="0"/>
          <w:numId w:val="0"/>
        </w:numPr>
      </w:pPr>
    </w:p>
    <w:p w14:paraId="6BB70FC7" w14:textId="00E0FE6E" w:rsidR="007A73FA" w:rsidRPr="00307F0B" w:rsidRDefault="007A73FA" w:rsidP="00307F0B">
      <w:pPr>
        <w:pStyle w:val="2"/>
        <w:rPr>
          <w:noProof/>
          <w:lang w:eastAsia="en-US"/>
        </w:rPr>
      </w:pPr>
      <w:bookmarkStart w:id="6" w:name="_Toc37778738"/>
      <w:bookmarkStart w:id="7" w:name="_Toc49755301"/>
      <w:bookmarkStart w:id="8" w:name="_Toc88401201"/>
      <w:r w:rsidRPr="00307F0B">
        <w:rPr>
          <w:rFonts w:hint="eastAsia"/>
          <w:noProof/>
          <w:lang w:eastAsia="en-US"/>
        </w:rPr>
        <w:t>ModelArts</w:t>
      </w:r>
      <w:bookmarkEnd w:id="6"/>
      <w:bookmarkEnd w:id="7"/>
      <w:bookmarkEnd w:id="8"/>
    </w:p>
    <w:p w14:paraId="68E53861" w14:textId="77777777" w:rsidR="007A73FA" w:rsidRDefault="007A73FA" w:rsidP="002233B1">
      <w:pPr>
        <w:numPr>
          <w:ilvl w:val="0"/>
          <w:numId w:val="0"/>
        </w:numPr>
        <w:ind w:firstLine="420"/>
      </w:pPr>
      <w:proofErr w:type="spellStart"/>
      <w:r w:rsidRPr="00A251E0">
        <w:rPr>
          <w:rFonts w:hint="eastAsia"/>
        </w:rPr>
        <w:t>ModelArts</w:t>
      </w:r>
      <w:proofErr w:type="spellEnd"/>
      <w:r w:rsidRPr="00A251E0">
        <w:rPr>
          <w:rFonts w:hint="eastAsia"/>
        </w:rPr>
        <w:t>是面向开发者的一站式AI开发平台，为机器学习与深度学习提供海量数据预处理及半自动化标注、大规模分布式Training、自动化模型生成，及端-边-云模型按需部署能力，帮助用户快速创建和部署模型，管理全周期AI工作流。</w:t>
      </w:r>
    </w:p>
    <w:p w14:paraId="3CB0E171" w14:textId="77777777" w:rsidR="007A73FA" w:rsidRPr="006D674B" w:rsidRDefault="007A73FA" w:rsidP="001A1797">
      <w:pPr>
        <w:numPr>
          <w:ilvl w:val="0"/>
          <w:numId w:val="0"/>
        </w:numPr>
        <w:ind w:firstLine="420"/>
      </w:pPr>
      <w:r>
        <w:t>登录华为云</w:t>
      </w:r>
      <w:r>
        <w:rPr>
          <w:rFonts w:hint="eastAsia"/>
        </w:rPr>
        <w:t>，</w:t>
      </w:r>
      <w:r>
        <w:t>进入</w:t>
      </w:r>
      <w:proofErr w:type="spellStart"/>
      <w:r>
        <w:t>ModelArts</w:t>
      </w:r>
      <w:proofErr w:type="spellEnd"/>
      <w:r>
        <w:t>控制台</w:t>
      </w:r>
    </w:p>
    <w:p w14:paraId="7B74FB98" w14:textId="3C69AE87" w:rsidR="007A73FA" w:rsidRPr="00A251E0" w:rsidRDefault="00971941" w:rsidP="00971941">
      <w:pPr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594124" wp14:editId="42EE013D">
            <wp:extent cx="5607050" cy="28130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EACE" w14:textId="01098B57" w:rsidR="007A73FA" w:rsidRDefault="004D0080" w:rsidP="001A1797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6333D94" wp14:editId="1F1AEB7F">
            <wp:extent cx="5607050" cy="29832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D2F3" w14:textId="77777777" w:rsidR="007A73FA" w:rsidRDefault="007A73FA" w:rsidP="002233B1">
      <w:pPr>
        <w:numPr>
          <w:ilvl w:val="0"/>
          <w:numId w:val="0"/>
        </w:numPr>
        <w:ind w:leftChars="-203" w:left="-2" w:hangingChars="202" w:hanging="424"/>
      </w:pPr>
    </w:p>
    <w:p w14:paraId="5E79A69E" w14:textId="3971AFAB" w:rsidR="007A73FA" w:rsidRDefault="007A73FA" w:rsidP="001A1797">
      <w:pPr>
        <w:numPr>
          <w:ilvl w:val="0"/>
          <w:numId w:val="0"/>
        </w:numPr>
        <w:jc w:val="center"/>
      </w:pPr>
    </w:p>
    <w:p w14:paraId="7BF9DC47" w14:textId="77777777" w:rsidR="007A73FA" w:rsidRDefault="007A73FA" w:rsidP="002233B1">
      <w:pPr>
        <w:numPr>
          <w:ilvl w:val="0"/>
          <w:numId w:val="0"/>
        </w:numPr>
        <w:ind w:leftChars="-203" w:left="-2" w:hangingChars="202" w:hanging="424"/>
      </w:pPr>
    </w:p>
    <w:p w14:paraId="3B848AAD" w14:textId="2C00A958" w:rsidR="007A73FA" w:rsidRDefault="007A73FA" w:rsidP="001A1797">
      <w:pPr>
        <w:numPr>
          <w:ilvl w:val="0"/>
          <w:numId w:val="0"/>
        </w:numPr>
        <w:ind w:firstLine="420"/>
      </w:pPr>
      <w:r>
        <w:rPr>
          <w:rFonts w:hint="eastAsia"/>
        </w:rPr>
        <w:t>创建</w:t>
      </w:r>
      <w:r>
        <w:t>notebook开发环境</w:t>
      </w:r>
      <w:r w:rsidR="00793DD4">
        <w:rPr>
          <w:rFonts w:hint="eastAsia"/>
        </w:rPr>
        <w:t>（暂时不用）</w:t>
      </w:r>
    </w:p>
    <w:p w14:paraId="66C8E47D" w14:textId="7525FF72" w:rsidR="007A73FA" w:rsidRDefault="002F44A9" w:rsidP="001A1797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DC5BF6F" wp14:editId="408CC8AD">
            <wp:extent cx="5607050" cy="27660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80DA" w14:textId="77777777" w:rsidR="007A73FA" w:rsidRDefault="007A73FA" w:rsidP="002233B1">
      <w:pPr>
        <w:numPr>
          <w:ilvl w:val="0"/>
          <w:numId w:val="0"/>
        </w:numPr>
        <w:ind w:leftChars="-203" w:left="-2" w:hangingChars="202" w:hanging="424"/>
      </w:pPr>
    </w:p>
    <w:p w14:paraId="4946052F" w14:textId="08898275" w:rsidR="007A73FA" w:rsidRDefault="00697950" w:rsidP="001A1797">
      <w:pPr>
        <w:numPr>
          <w:ilvl w:val="0"/>
          <w:numId w:val="0"/>
        </w:numPr>
        <w:ind w:leftChars="-2" w:left="-4" w:firstLine="2"/>
        <w:jc w:val="center"/>
      </w:pPr>
      <w:r>
        <w:rPr>
          <w:noProof/>
        </w:rPr>
        <w:drawing>
          <wp:inline distT="0" distB="0" distL="0" distR="0" wp14:anchorId="1E5E7F0C" wp14:editId="53D06957">
            <wp:extent cx="5607050" cy="20561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BBAF" w14:textId="77777777" w:rsidR="007A73FA" w:rsidRPr="00057DE2" w:rsidRDefault="007A73FA" w:rsidP="002233B1">
      <w:pPr>
        <w:numPr>
          <w:ilvl w:val="0"/>
          <w:numId w:val="0"/>
        </w:numPr>
        <w:ind w:leftChars="-203" w:left="-2" w:hangingChars="202" w:hanging="424"/>
      </w:pPr>
    </w:p>
    <w:p w14:paraId="64CBC026" w14:textId="10236E1B" w:rsidR="007A73FA" w:rsidRPr="002233B1" w:rsidRDefault="00233BFB" w:rsidP="002F520A">
      <w:pPr>
        <w:numPr>
          <w:ilvl w:val="0"/>
          <w:numId w:val="0"/>
        </w:numPr>
        <w:jc w:val="center"/>
        <w:rPr>
          <w:b/>
          <w:bCs/>
          <w:smallCaps/>
        </w:rPr>
      </w:pPr>
      <w:r>
        <w:rPr>
          <w:noProof/>
        </w:rPr>
        <w:drawing>
          <wp:inline distT="0" distB="0" distL="0" distR="0" wp14:anchorId="1185CDC6" wp14:editId="365534D7">
            <wp:extent cx="5607050" cy="249491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D1">
        <w:rPr>
          <w:noProof/>
        </w:rPr>
        <w:lastRenderedPageBreak/>
        <w:drawing>
          <wp:inline distT="0" distB="0" distL="0" distR="0" wp14:anchorId="760075E8" wp14:editId="3E91DD98">
            <wp:extent cx="5607050" cy="2819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566E" w14:textId="7C8384D5" w:rsidR="007A73FA" w:rsidRDefault="007A73FA" w:rsidP="001A1797">
      <w:pPr>
        <w:numPr>
          <w:ilvl w:val="0"/>
          <w:numId w:val="0"/>
        </w:numPr>
        <w:jc w:val="center"/>
        <w:rPr>
          <w:b/>
          <w:bCs/>
          <w:smallCaps/>
        </w:rPr>
      </w:pPr>
    </w:p>
    <w:p w14:paraId="2B65F726" w14:textId="21F0131F" w:rsidR="00861AEC" w:rsidRPr="002233B1" w:rsidRDefault="00861AEC" w:rsidP="001A1797">
      <w:pPr>
        <w:numPr>
          <w:ilvl w:val="0"/>
          <w:numId w:val="0"/>
        </w:numPr>
        <w:jc w:val="center"/>
        <w:rPr>
          <w:b/>
          <w:bCs/>
          <w:smallCaps/>
        </w:rPr>
      </w:pPr>
      <w:r>
        <w:rPr>
          <w:noProof/>
        </w:rPr>
        <w:drawing>
          <wp:inline distT="0" distB="0" distL="0" distR="0" wp14:anchorId="121A5D7D" wp14:editId="4CF5607D">
            <wp:extent cx="5607050" cy="279971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B7FF" w14:textId="77777777" w:rsidR="007A73FA" w:rsidRPr="002233B1" w:rsidRDefault="007A73FA" w:rsidP="002233B1">
      <w:pPr>
        <w:numPr>
          <w:ilvl w:val="0"/>
          <w:numId w:val="0"/>
        </w:numPr>
        <w:ind w:leftChars="-203" w:left="-2" w:hangingChars="202" w:hanging="424"/>
        <w:rPr>
          <w:b/>
          <w:bCs/>
          <w:smallCaps/>
        </w:rPr>
      </w:pPr>
    </w:p>
    <w:p w14:paraId="1F2E52D5" w14:textId="2615F05B" w:rsidR="007A73FA" w:rsidRPr="002233B1" w:rsidRDefault="00DE4A5F" w:rsidP="001A1797">
      <w:pPr>
        <w:numPr>
          <w:ilvl w:val="0"/>
          <w:numId w:val="0"/>
        </w:numPr>
        <w:jc w:val="center"/>
        <w:rPr>
          <w:b/>
          <w:bCs/>
          <w:smallCaps/>
        </w:rPr>
      </w:pPr>
      <w:r>
        <w:rPr>
          <w:noProof/>
        </w:rPr>
        <w:drawing>
          <wp:inline distT="0" distB="0" distL="0" distR="0" wp14:anchorId="32B28F3A" wp14:editId="46B6DA59">
            <wp:extent cx="5607050" cy="13239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FF00" w14:textId="1C8AA1E9" w:rsidR="007A73FA" w:rsidRDefault="007A73FA" w:rsidP="002233B1">
      <w:pPr>
        <w:numPr>
          <w:ilvl w:val="0"/>
          <w:numId w:val="0"/>
        </w:numPr>
        <w:ind w:firstLine="420"/>
      </w:pPr>
      <w:r>
        <w:br w:type="page"/>
      </w:r>
    </w:p>
    <w:p w14:paraId="53CE0F88" w14:textId="6CA1A194" w:rsidR="00221005" w:rsidRDefault="0060079F" w:rsidP="003970B5">
      <w:pPr>
        <w:pStyle w:val="1"/>
        <w:keepLines w:val="0"/>
        <w:widowControl/>
        <w:numPr>
          <w:ilvl w:val="0"/>
          <w:numId w:val="3"/>
        </w:numPr>
        <w:pBdr>
          <w:bottom w:val="single" w:sz="12" w:space="1" w:color="auto"/>
        </w:pBdr>
        <w:topLinePunct/>
        <w:adjustRightInd w:val="0"/>
        <w:snapToGrid w:val="0"/>
        <w:spacing w:before="1600" w:after="800" w:line="360" w:lineRule="auto"/>
        <w:jc w:val="right"/>
        <w:rPr>
          <w:rFonts w:hAnsi="Huawei Sans" w:cs="Huawei Sans"/>
        </w:rPr>
      </w:pPr>
      <w:bookmarkStart w:id="9" w:name="_Toc88401202"/>
      <w:r w:rsidRPr="003970B5">
        <w:rPr>
          <w:rFonts w:hAnsi="Huawei Sans" w:cs="Huawei Sans" w:hint="eastAsia"/>
        </w:rPr>
        <w:lastRenderedPageBreak/>
        <w:t>语音分类</w:t>
      </w:r>
      <w:bookmarkEnd w:id="9"/>
    </w:p>
    <w:p w14:paraId="1914796D" w14:textId="14BF0BB6" w:rsidR="00FE4430" w:rsidRDefault="00FE4430" w:rsidP="00FE4430">
      <w:pPr>
        <w:pStyle w:val="2"/>
        <w:widowControl/>
        <w:topLinePunct/>
        <w:adjustRightInd w:val="0"/>
        <w:snapToGrid w:val="0"/>
        <w:spacing w:before="600" w:after="80" w:line="240" w:lineRule="atLeast"/>
        <w:jc w:val="left"/>
      </w:pPr>
      <w:bookmarkStart w:id="10" w:name="_Toc49755303"/>
      <w:bookmarkStart w:id="11" w:name="_Toc88401203"/>
      <w:r>
        <w:t>实验介绍</w:t>
      </w:r>
      <w:bookmarkEnd w:id="10"/>
      <w:bookmarkEnd w:id="11"/>
    </w:p>
    <w:p w14:paraId="4183075D" w14:textId="3D902699" w:rsidR="00FE4430" w:rsidRDefault="00FE4430" w:rsidP="00FE4430">
      <w:pPr>
        <w:pStyle w:val="3"/>
        <w:widowControl/>
        <w:topLinePunct/>
        <w:adjustRightInd w:val="0"/>
        <w:snapToGrid w:val="0"/>
        <w:spacing w:before="200" w:after="80" w:line="240" w:lineRule="atLeast"/>
        <w:jc w:val="left"/>
      </w:pPr>
      <w:bookmarkStart w:id="12" w:name="_Toc49755304"/>
      <w:bookmarkStart w:id="13" w:name="_Toc88401204"/>
      <w:r>
        <w:t>实验背景</w:t>
      </w:r>
      <w:bookmarkEnd w:id="12"/>
      <w:bookmarkEnd w:id="13"/>
    </w:p>
    <w:p w14:paraId="5ABE6089" w14:textId="77777777" w:rsidR="00FE4430" w:rsidRDefault="00FE4430" w:rsidP="00F90393">
      <w:pPr>
        <w:numPr>
          <w:ilvl w:val="0"/>
          <w:numId w:val="0"/>
        </w:numPr>
        <w:ind w:firstLine="420"/>
      </w:pP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自动学习是帮助人们实现AI应用的低门槛、高灵活、零代码的定制化模型开发工具。自动学习功能根据标注数据自动设计模型、自动调参、自动训练、自动压缩和部署模型。当前自动学习支持快速创建图像分类、物体检测、预测分析和声音分类模型的定制化开发。可广泛应用在工业、零售安防等领域。</w:t>
      </w:r>
    </w:p>
    <w:p w14:paraId="548A5B3C" w14:textId="77777777" w:rsidR="00FE4430" w:rsidRDefault="00FE4430" w:rsidP="00F90393">
      <w:pPr>
        <w:numPr>
          <w:ilvl w:val="0"/>
          <w:numId w:val="0"/>
        </w:numPr>
        <w:ind w:firstLine="420"/>
      </w:pPr>
      <w:r>
        <w:t>本实验通过</w:t>
      </w:r>
      <w:proofErr w:type="spellStart"/>
      <w:r>
        <w:t>ModelArts</w:t>
      </w:r>
      <w:proofErr w:type="spellEnd"/>
      <w:r>
        <w:t>自动学习实现动物叫声分类</w:t>
      </w:r>
      <w:r>
        <w:rPr>
          <w:rFonts w:hint="eastAsia"/>
        </w:rPr>
        <w:t>，</w:t>
      </w:r>
      <w:r>
        <w:t>主要面向业务开发者</w:t>
      </w:r>
      <w:r>
        <w:rPr>
          <w:rFonts w:hint="eastAsia"/>
        </w:rPr>
        <w:t>，无需专业的开发基础和编码能力，只需上传数据，通过自动学习界面引导和简单操作即可完成模型训练和部署。具体流程如图2-</w:t>
      </w:r>
      <w:r>
        <w:t>1所示</w:t>
      </w:r>
      <w:r>
        <w:rPr>
          <w:rFonts w:hint="eastAsia"/>
        </w:rPr>
        <w:t>。</w:t>
      </w:r>
    </w:p>
    <w:p w14:paraId="5ADAE31D" w14:textId="304FBAE0" w:rsidR="00FE4430" w:rsidRDefault="00FE4430" w:rsidP="00F90393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44966B2" wp14:editId="3EF59F72">
            <wp:extent cx="5057030" cy="762636"/>
            <wp:effectExtent l="0" t="0" r="0" b="0"/>
            <wp:docPr id="95" name="图片 95" descr="https://support.huaweicloud.com/exemlug-modelarts/zh-cn_image_0173395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s://support.huaweicloud.com/exemlug-modelarts/zh-cn_image_017339566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94" cy="77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6D60" w14:textId="77777777" w:rsidR="00560753" w:rsidRDefault="00560753" w:rsidP="00560753">
      <w:pPr>
        <w:pStyle w:val="9"/>
        <w:numPr>
          <w:ilvl w:val="7"/>
          <w:numId w:val="2"/>
        </w:numPr>
        <w:ind w:left="1021"/>
        <w:rPr>
          <w:rFonts w:hint="eastAsia"/>
        </w:rPr>
      </w:pPr>
    </w:p>
    <w:p w14:paraId="1A47B2F8" w14:textId="77777777" w:rsidR="00FE4430" w:rsidRDefault="00FE4430" w:rsidP="001B014C">
      <w:pPr>
        <w:numPr>
          <w:ilvl w:val="0"/>
          <w:numId w:val="0"/>
        </w:numPr>
      </w:pPr>
    </w:p>
    <w:p w14:paraId="4BA988FE" w14:textId="19A0C509" w:rsidR="00FE4430" w:rsidRDefault="00FE4430" w:rsidP="00FE4430">
      <w:pPr>
        <w:pStyle w:val="3"/>
        <w:widowControl/>
        <w:topLinePunct/>
        <w:adjustRightInd w:val="0"/>
        <w:snapToGrid w:val="0"/>
        <w:spacing w:before="200" w:after="80" w:line="240" w:lineRule="atLeast"/>
        <w:jc w:val="left"/>
      </w:pPr>
      <w:bookmarkStart w:id="14" w:name="_Toc49755305"/>
      <w:bookmarkStart w:id="15" w:name="_Toc88401205"/>
      <w:r>
        <w:t>实验目的</w:t>
      </w:r>
      <w:bookmarkEnd w:id="14"/>
      <w:bookmarkEnd w:id="15"/>
    </w:p>
    <w:p w14:paraId="41F95B41" w14:textId="77777777" w:rsidR="00FE4430" w:rsidRDefault="00FE4430" w:rsidP="005E747B">
      <w:pPr>
        <w:numPr>
          <w:ilvl w:val="0"/>
          <w:numId w:val="0"/>
        </w:numPr>
        <w:ind w:firstLine="420"/>
      </w:pPr>
      <w:r>
        <w:t>熟练使用</w:t>
      </w:r>
      <w:proofErr w:type="spellStart"/>
      <w:r>
        <w:t>ModelArts</w:t>
      </w:r>
      <w:proofErr w:type="spellEnd"/>
      <w:r>
        <w:t>自动学习实现模型训练与部署</w:t>
      </w:r>
    </w:p>
    <w:p w14:paraId="162EA46F" w14:textId="5821451B" w:rsidR="00FE4430" w:rsidRDefault="00FE4430" w:rsidP="00FE4430">
      <w:pPr>
        <w:pStyle w:val="3"/>
        <w:widowControl/>
        <w:topLinePunct/>
        <w:adjustRightInd w:val="0"/>
        <w:snapToGrid w:val="0"/>
        <w:spacing w:before="200" w:after="80" w:line="240" w:lineRule="atLeast"/>
        <w:jc w:val="left"/>
      </w:pPr>
      <w:bookmarkStart w:id="16" w:name="_Toc49755306"/>
      <w:bookmarkStart w:id="17" w:name="_Toc88401206"/>
      <w:r>
        <w:t>实验准备</w:t>
      </w:r>
      <w:bookmarkEnd w:id="16"/>
      <w:bookmarkEnd w:id="17"/>
    </w:p>
    <w:p w14:paraId="0477B6E8" w14:textId="287DE0E8" w:rsidR="00FE4430" w:rsidRDefault="00DA3FC9" w:rsidP="00DA3FC9">
      <w:pPr>
        <w:numPr>
          <w:ilvl w:val="0"/>
          <w:numId w:val="0"/>
        </w:numPr>
      </w:pPr>
      <w:r>
        <w:rPr>
          <w:rFonts w:hint="eastAsia"/>
        </w:rPr>
        <w:t>（1）</w:t>
      </w:r>
      <w:r w:rsidR="00FE4430">
        <w:rPr>
          <w:rFonts w:hint="eastAsia"/>
        </w:rPr>
        <w:t>实验环境：华为云</w:t>
      </w:r>
      <w:proofErr w:type="spellStart"/>
      <w:r w:rsidR="00FE4430">
        <w:rPr>
          <w:rFonts w:hint="eastAsia"/>
        </w:rPr>
        <w:t>ModelArts</w:t>
      </w:r>
      <w:proofErr w:type="spellEnd"/>
      <w:r w:rsidR="00FE4430">
        <w:t xml:space="preserve"> 自动学习</w:t>
      </w:r>
    </w:p>
    <w:p w14:paraId="2B5856DB" w14:textId="637D467C" w:rsidR="0023159A" w:rsidRDefault="00FE4430" w:rsidP="004E0002">
      <w:pPr>
        <w:numPr>
          <w:ilvl w:val="0"/>
          <w:numId w:val="0"/>
        </w:numPr>
      </w:pPr>
      <w:r>
        <w:rPr>
          <w:rFonts w:hint="eastAsia"/>
        </w:rPr>
        <w:t>（2）实验所需数据集：</w:t>
      </w:r>
    </w:p>
    <w:p w14:paraId="36EC2870" w14:textId="01D50068" w:rsidR="00FE4430" w:rsidRDefault="00383EC7" w:rsidP="004E0002">
      <w:pPr>
        <w:numPr>
          <w:ilvl w:val="0"/>
          <w:numId w:val="0"/>
        </w:numPr>
      </w:pPr>
      <w:hyperlink r:id="rId25" w:history="1">
        <w:r w:rsidR="001C395D" w:rsidRPr="00046E75">
          <w:rPr>
            <w:rStyle w:val="a8"/>
            <w:rFonts w:hint="eastAsia"/>
          </w:rPr>
          <w:t>https://modelarts-labs.obs.cn-north-1.myhuaweicloud.com/ExeML/ExeML_Sound_Classification/sound_classification.zip</w:t>
        </w:r>
      </w:hyperlink>
    </w:p>
    <w:p w14:paraId="1CD82FED" w14:textId="18B59D3B" w:rsidR="00FE4430" w:rsidRDefault="00FE4430" w:rsidP="00FE4430">
      <w:pPr>
        <w:pStyle w:val="2"/>
        <w:widowControl/>
        <w:topLinePunct/>
        <w:adjustRightInd w:val="0"/>
        <w:snapToGrid w:val="0"/>
        <w:spacing w:before="600" w:after="80" w:line="240" w:lineRule="atLeast"/>
        <w:jc w:val="left"/>
      </w:pPr>
      <w:bookmarkStart w:id="18" w:name="_Toc49755307"/>
      <w:bookmarkStart w:id="19" w:name="_Toc88401207"/>
      <w:r>
        <w:t>实验步骤</w:t>
      </w:r>
      <w:bookmarkEnd w:id="18"/>
      <w:bookmarkEnd w:id="19"/>
    </w:p>
    <w:p w14:paraId="2CB34568" w14:textId="17068D15" w:rsidR="00FE4430" w:rsidRDefault="00B5328A" w:rsidP="00B5328A">
      <w:pPr>
        <w:numPr>
          <w:ilvl w:val="0"/>
          <w:numId w:val="0"/>
        </w:numPr>
      </w:pPr>
      <w:r>
        <w:rPr>
          <w:rFonts w:hint="eastAsia"/>
        </w:rPr>
        <w:t>（1）</w:t>
      </w:r>
      <w:r w:rsidR="00FE4430">
        <w:t>数据准备</w:t>
      </w:r>
    </w:p>
    <w:p w14:paraId="747A63FF" w14:textId="77777777" w:rsidR="00FE4430" w:rsidRDefault="00FE4430" w:rsidP="0023159A">
      <w:pPr>
        <w:numPr>
          <w:ilvl w:val="0"/>
          <w:numId w:val="0"/>
        </w:numPr>
        <w:ind w:firstLine="420"/>
      </w:pPr>
      <w:r>
        <w:rPr>
          <w:rFonts w:hint="eastAsia"/>
        </w:rPr>
        <w:t>根据2</w:t>
      </w:r>
      <w:r>
        <w:t>.1.3中的数据集链接</w:t>
      </w:r>
      <w:r>
        <w:rPr>
          <w:rFonts w:hint="eastAsia"/>
        </w:rPr>
        <w:t>下载数据集</w:t>
      </w:r>
      <w:proofErr w:type="gramStart"/>
      <w:r>
        <w:rPr>
          <w:rFonts w:hint="eastAsia"/>
        </w:rPr>
        <w:t>压缩包至本地</w:t>
      </w:r>
      <w:proofErr w:type="gramEnd"/>
      <w:r>
        <w:rPr>
          <w:rFonts w:hint="eastAsia"/>
        </w:rPr>
        <w:t>，解压得到文件夹</w:t>
      </w:r>
      <w:proofErr w:type="spellStart"/>
      <w:r>
        <w:rPr>
          <w:rFonts w:hint="eastAsia"/>
        </w:rPr>
        <w:t>sound_classification</w:t>
      </w:r>
      <w:proofErr w:type="spellEnd"/>
      <w:r>
        <w:rPr>
          <w:rFonts w:hint="eastAsia"/>
        </w:rPr>
        <w:t>。获取的数据集包含“train”和“test”两个目录，其中训练集位于</w:t>
      </w:r>
      <w:proofErr w:type="spellStart"/>
      <w:r>
        <w:rPr>
          <w:rFonts w:hint="eastAsia"/>
        </w:rPr>
        <w:t>sound_classification</w:t>
      </w:r>
      <w:proofErr w:type="spellEnd"/>
      <w:r>
        <w:rPr>
          <w:rFonts w:hint="eastAsia"/>
        </w:rPr>
        <w:t>\train目录下，共4类动物叫声，分别是鸟（bird）、猫（cat）、狗（dog）和虎（tiger），每种动物25个叫声音频数据，共一百条音频数据。测试集位于</w:t>
      </w:r>
      <w:proofErr w:type="spellStart"/>
      <w:r>
        <w:rPr>
          <w:rFonts w:hint="eastAsia"/>
        </w:rPr>
        <w:t>sound_classification</w:t>
      </w:r>
      <w:proofErr w:type="spellEnd"/>
      <w:r>
        <w:rPr>
          <w:rFonts w:hint="eastAsia"/>
        </w:rPr>
        <w:t>\test目录下，每种动物提供5个叫声音</w:t>
      </w:r>
      <w:r>
        <w:rPr>
          <w:rFonts w:hint="eastAsia"/>
        </w:rPr>
        <w:lastRenderedPageBreak/>
        <w:t>频数据。音频数据格式均为wav格式，均可在各音频播放器直接播放试听。</w:t>
      </w:r>
    </w:p>
    <w:p w14:paraId="6BB3F5F1" w14:textId="455E70D5" w:rsidR="00FE4430" w:rsidRDefault="0026745E" w:rsidP="0026745E">
      <w:pPr>
        <w:numPr>
          <w:ilvl w:val="0"/>
          <w:numId w:val="0"/>
        </w:numPr>
      </w:pPr>
      <w:r>
        <w:rPr>
          <w:rFonts w:hint="eastAsia"/>
        </w:rPr>
        <w:t>（2）</w:t>
      </w:r>
      <w:r w:rsidR="00FE4430">
        <w:rPr>
          <w:rFonts w:hint="eastAsia"/>
        </w:rPr>
        <w:t>创建声音分类项目</w:t>
      </w:r>
    </w:p>
    <w:p w14:paraId="71EF0CC5" w14:textId="32E3B10A" w:rsidR="00FE4430" w:rsidRDefault="00FE4430" w:rsidP="00ED53AC">
      <w:pPr>
        <w:numPr>
          <w:ilvl w:val="0"/>
          <w:numId w:val="0"/>
        </w:numPr>
        <w:ind w:firstLine="420"/>
      </w:pPr>
      <w:r>
        <w:rPr>
          <w:rFonts w:hint="eastAsia"/>
        </w:rPr>
        <w:t>点击进入</w:t>
      </w:r>
      <w:r w:rsidRPr="000B76EA">
        <w:fldChar w:fldCharType="begin"/>
      </w:r>
      <w:r>
        <w:instrText xml:space="preserve"> HYPERLINK "https://console.huaweicloud.com/modelarts/?region=cn-north-4" \l "/manage/autoML" </w:instrText>
      </w:r>
      <w:r w:rsidRPr="000B76EA">
        <w:fldChar w:fldCharType="separate"/>
      </w:r>
      <w:r w:rsidRPr="000B76EA">
        <w:rPr>
          <w:rFonts w:hint="eastAsia"/>
        </w:rPr>
        <w:t>ModelArts自动学习</w:t>
      </w:r>
      <w:r w:rsidRPr="000B76EA">
        <w:fldChar w:fldCharType="end"/>
      </w:r>
      <w:r>
        <w:rPr>
          <w:rFonts w:hint="eastAsia"/>
        </w:rPr>
        <w:t>界面，然后点击“声音分类”创建项目按钮：</w:t>
      </w:r>
    </w:p>
    <w:p w14:paraId="7AC9C2E5" w14:textId="313B0CB8" w:rsidR="00FE4430" w:rsidRDefault="00000CCA" w:rsidP="00000CCA">
      <w:pPr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163CD2E" wp14:editId="0B9C08B6">
            <wp:extent cx="5607050" cy="2476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C999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1BB0B68B" w14:textId="434CDE75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按照如下示例填写参数：名称、数据集名称、数据集输入位置、数据集输出位置。最后点击“创建项目”完成图像分类项目创建。</w:t>
      </w:r>
    </w:p>
    <w:p w14:paraId="6557C2AB" w14:textId="4314982E" w:rsidR="00FE4430" w:rsidRDefault="00CB33EC" w:rsidP="000B76EA">
      <w:pPr>
        <w:numPr>
          <w:ilvl w:val="0"/>
          <w:numId w:val="0"/>
        </w:numPr>
        <w:ind w:firstLine="420"/>
      </w:pPr>
      <w:r>
        <w:rPr>
          <w:noProof/>
        </w:rPr>
        <w:drawing>
          <wp:inline distT="0" distB="0" distL="0" distR="0" wp14:anchorId="34945BDC" wp14:editId="449C812E">
            <wp:extent cx="5607050" cy="226885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E7B8" w14:textId="79ACC5BE" w:rsidR="00CB33EC" w:rsidRDefault="00E2206E" w:rsidP="000B76EA">
      <w:pPr>
        <w:numPr>
          <w:ilvl w:val="0"/>
          <w:numId w:val="0"/>
        </w:numPr>
        <w:ind w:firstLine="420"/>
      </w:pPr>
      <w:r>
        <w:rPr>
          <w:noProof/>
        </w:rPr>
        <w:lastRenderedPageBreak/>
        <w:drawing>
          <wp:inline distT="0" distB="0" distL="0" distR="0" wp14:anchorId="1977BA94" wp14:editId="38B81054">
            <wp:extent cx="5607050" cy="296354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0D85" w14:textId="593612BD" w:rsidR="00A830AC" w:rsidRDefault="00A830AC" w:rsidP="000B76EA">
      <w:pPr>
        <w:numPr>
          <w:ilvl w:val="0"/>
          <w:numId w:val="0"/>
        </w:numPr>
        <w:ind w:firstLine="420"/>
      </w:pPr>
      <w:r>
        <w:rPr>
          <w:noProof/>
        </w:rPr>
        <w:drawing>
          <wp:inline distT="0" distB="0" distL="0" distR="0" wp14:anchorId="0A79C723" wp14:editId="759D70FC">
            <wp:extent cx="5607050" cy="2944495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3CC1" w14:textId="1A7218BF" w:rsidR="00C14ED5" w:rsidRDefault="00C14ED5" w:rsidP="000B76EA">
      <w:pPr>
        <w:numPr>
          <w:ilvl w:val="0"/>
          <w:numId w:val="0"/>
        </w:numPr>
        <w:ind w:firstLine="420"/>
      </w:pPr>
      <w:r>
        <w:rPr>
          <w:noProof/>
        </w:rPr>
        <w:lastRenderedPageBreak/>
        <w:drawing>
          <wp:inline distT="0" distB="0" distL="0" distR="0" wp14:anchorId="591DDA38" wp14:editId="3A0DE89C">
            <wp:extent cx="5607050" cy="298323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17D4" w14:textId="7D691949" w:rsidR="00803D6C" w:rsidRDefault="001E3864" w:rsidP="000B76EA">
      <w:pPr>
        <w:numPr>
          <w:ilvl w:val="0"/>
          <w:numId w:val="0"/>
        </w:numPr>
        <w:ind w:firstLine="420"/>
      </w:pPr>
      <w:r>
        <w:rPr>
          <w:noProof/>
        </w:rPr>
        <w:drawing>
          <wp:inline distT="0" distB="0" distL="0" distR="0" wp14:anchorId="43FC0C9E" wp14:editId="581C1FE2">
            <wp:extent cx="5607050" cy="2854960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0198" w14:textId="1B3260A9" w:rsidR="00FE4430" w:rsidRDefault="000642AB" w:rsidP="000B76EA">
      <w:pPr>
        <w:numPr>
          <w:ilvl w:val="0"/>
          <w:numId w:val="0"/>
        </w:numPr>
        <w:ind w:firstLine="420"/>
      </w:pPr>
      <w:r>
        <w:rPr>
          <w:noProof/>
        </w:rPr>
        <w:lastRenderedPageBreak/>
        <w:drawing>
          <wp:inline distT="0" distB="0" distL="0" distR="0" wp14:anchorId="76B2FD45" wp14:editId="62C878FA">
            <wp:extent cx="5607050" cy="2983230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1E80" w14:textId="0EB8A86C" w:rsidR="00FE4430" w:rsidRDefault="00764944" w:rsidP="00704959">
      <w:pPr>
        <w:numPr>
          <w:ilvl w:val="0"/>
          <w:numId w:val="0"/>
        </w:numPr>
      </w:pPr>
      <w:r>
        <w:rPr>
          <w:rFonts w:hint="eastAsia"/>
        </w:rPr>
        <w:t>（3）</w:t>
      </w:r>
      <w:r w:rsidR="00FE4430">
        <w:rPr>
          <w:rFonts w:hint="eastAsia"/>
        </w:rPr>
        <w:t>动物叫声音频数据上传</w:t>
      </w:r>
    </w:p>
    <w:p w14:paraId="31F4FF20" w14:textId="46BFC8F6" w:rsidR="00FE4430" w:rsidRPr="00AA304A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进入声音分类项目后，首先进入数据标注界面。点击下图中的“添加音频”按钮：</w:t>
      </w:r>
    </w:p>
    <w:p w14:paraId="1EEC3450" w14:textId="41E53C5B" w:rsidR="00FE4430" w:rsidRDefault="000D224B" w:rsidP="000D224B">
      <w:pPr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2495138" wp14:editId="09FABE82">
            <wp:extent cx="5607050" cy="33051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91B0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12A508B9" w14:textId="1CCA261A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sound_classification</w:t>
      </w:r>
      <w:proofErr w:type="spellEnd"/>
      <w:r>
        <w:rPr>
          <w:rFonts w:hint="eastAsia"/>
        </w:rPr>
        <w:t>\train目录下任一个动物文件夹下数据，注意要求“仅支持WAV格式音频文件，单个音频文件不能超过4MB，且单次上传的音频文件总大小不能超过8MB。”，点击确定：</w:t>
      </w:r>
    </w:p>
    <w:p w14:paraId="604C5761" w14:textId="11D6EBB1" w:rsidR="00FE4430" w:rsidRDefault="00A0477F" w:rsidP="00FF4B81">
      <w:pPr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7D1CA297" wp14:editId="3D19B964">
            <wp:extent cx="5607050" cy="3081020"/>
            <wp:effectExtent l="0" t="0" r="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0A97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67C02157" w14:textId="31CC7BE2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可以看到上一步选取的音频文件已全部</w:t>
      </w:r>
      <w:proofErr w:type="gramStart"/>
      <w:r>
        <w:rPr>
          <w:rFonts w:hint="eastAsia"/>
        </w:rPr>
        <w:t>上传并显示</w:t>
      </w:r>
      <w:proofErr w:type="gramEnd"/>
      <w:r>
        <w:rPr>
          <w:rFonts w:hint="eastAsia"/>
        </w:rPr>
        <w:t>未标注，此处可以点击播放音频文件：</w:t>
      </w:r>
    </w:p>
    <w:p w14:paraId="50CBE264" w14:textId="16947C54" w:rsidR="00FE4430" w:rsidRDefault="00FF4B81" w:rsidP="00FF4B81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9726580" wp14:editId="1213DA73">
            <wp:extent cx="5607050" cy="24980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03B9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2CD0B18A" w14:textId="3CEBDD0A" w:rsidR="00FE4430" w:rsidRPr="00705204" w:rsidRDefault="00CB1D49" w:rsidP="00CB1D49">
      <w:pPr>
        <w:numPr>
          <w:ilvl w:val="0"/>
          <w:numId w:val="0"/>
        </w:numPr>
      </w:pPr>
      <w:r>
        <w:rPr>
          <w:rFonts w:hint="eastAsia"/>
        </w:rPr>
        <w:t>（</w:t>
      </w:r>
      <w:r w:rsidR="003B0890">
        <w:t>4</w:t>
      </w:r>
      <w:r>
        <w:rPr>
          <w:rFonts w:hint="eastAsia"/>
        </w:rPr>
        <w:t>）</w:t>
      </w:r>
      <w:r w:rsidR="00FE4430" w:rsidRPr="00705204">
        <w:rPr>
          <w:rFonts w:hint="eastAsia"/>
        </w:rPr>
        <w:t>动物叫声音频数据标注</w:t>
      </w:r>
    </w:p>
    <w:p w14:paraId="5D37D319" w14:textId="4A7AC913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在“未标注”页面，批量选中相同类别的音频文件，在右侧添加标签名称，最后点击“确定”按钮。</w:t>
      </w:r>
    </w:p>
    <w:p w14:paraId="41AA495D" w14:textId="04B535C4" w:rsidR="00FE4430" w:rsidRDefault="00460177" w:rsidP="000B76EA">
      <w:pPr>
        <w:numPr>
          <w:ilvl w:val="0"/>
          <w:numId w:val="0"/>
        </w:numPr>
        <w:ind w:firstLine="420"/>
      </w:pPr>
      <w:r>
        <w:rPr>
          <w:noProof/>
        </w:rPr>
        <w:lastRenderedPageBreak/>
        <w:drawing>
          <wp:inline distT="0" distB="0" distL="0" distR="0" wp14:anchorId="36DC6643" wp14:editId="18704544">
            <wp:extent cx="5607050" cy="282067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421D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296E1765" w14:textId="0B237FC1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随后可以看到刚才选中的音频文件已标注完成</w:t>
      </w:r>
    </w:p>
    <w:p w14:paraId="7F8454C1" w14:textId="2A6148BA" w:rsidR="00FE4430" w:rsidRDefault="00215B74" w:rsidP="00215B74">
      <w:pPr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12FBECA" wp14:editId="0F77E7F3">
            <wp:extent cx="5607050" cy="1688465"/>
            <wp:effectExtent l="0" t="0" r="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72DE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2FA760C7" w14:textId="62829859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按照同样的方法，将所有训练数据</w:t>
      </w:r>
      <w:proofErr w:type="gramStart"/>
      <w:r>
        <w:rPr>
          <w:rFonts w:hint="eastAsia"/>
        </w:rPr>
        <w:t>上传并进行</w:t>
      </w:r>
      <w:proofErr w:type="gramEnd"/>
      <w:r>
        <w:rPr>
          <w:rFonts w:hint="eastAsia"/>
        </w:rPr>
        <w:t>标注，直到100个音频数据文件全部标注完，确认每类动物的数量为25，可以点击右侧的标签来查看每个标签对应的文件。</w:t>
      </w:r>
    </w:p>
    <w:p w14:paraId="433879A0" w14:textId="73129E07" w:rsidR="00FE4430" w:rsidRPr="00705204" w:rsidRDefault="006616DC" w:rsidP="000B76EA">
      <w:pPr>
        <w:numPr>
          <w:ilvl w:val="0"/>
          <w:numId w:val="0"/>
        </w:numPr>
        <w:ind w:firstLine="420"/>
      </w:pPr>
      <w:r>
        <w:rPr>
          <w:noProof/>
        </w:rPr>
        <w:drawing>
          <wp:inline distT="0" distB="0" distL="0" distR="0" wp14:anchorId="2C4573A5" wp14:editId="286DFE01">
            <wp:extent cx="5607050" cy="247269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C5F7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2E1D8294" w14:textId="2B7B6DF3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如果发现标签不正确，可以选中音频数据，重新选择标签。</w:t>
      </w:r>
    </w:p>
    <w:p w14:paraId="3D27262E" w14:textId="484F77AE" w:rsidR="00FE4430" w:rsidRDefault="00D84DDB" w:rsidP="00D84DDB">
      <w:pPr>
        <w:numPr>
          <w:ilvl w:val="0"/>
          <w:numId w:val="0"/>
        </w:numPr>
      </w:pPr>
      <w:r>
        <w:rPr>
          <w:rFonts w:hint="eastAsia"/>
        </w:rPr>
        <w:lastRenderedPageBreak/>
        <w:t>（</w:t>
      </w:r>
      <w:r w:rsidR="00150088">
        <w:t>5</w:t>
      </w:r>
      <w:r>
        <w:rPr>
          <w:rFonts w:hint="eastAsia"/>
        </w:rPr>
        <w:t>）</w:t>
      </w:r>
      <w:r w:rsidR="00FE4430">
        <w:rPr>
          <w:rFonts w:hint="eastAsia"/>
        </w:rPr>
        <w:t>模型训练</w:t>
      </w:r>
    </w:p>
    <w:p w14:paraId="21F09851" w14:textId="77777777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点击右上角“开始训练”按钮，设置数据集版本名称，可以选择设置训练时长（不同任务类型和数据量需要的训练时长不一样），点击“确定”即可开始训练。</w:t>
      </w:r>
    </w:p>
    <w:p w14:paraId="26101A98" w14:textId="05D4A074" w:rsidR="00FE4430" w:rsidRDefault="00F47555" w:rsidP="00F47555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91C2DAC" wp14:editId="3E1579BA">
            <wp:extent cx="5607050" cy="26765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F16A" w14:textId="0B5BC02F" w:rsidR="00FE4430" w:rsidRDefault="00FE4430" w:rsidP="000B76EA">
      <w:pPr>
        <w:numPr>
          <w:ilvl w:val="0"/>
          <w:numId w:val="0"/>
        </w:numPr>
        <w:ind w:firstLine="420"/>
      </w:pPr>
    </w:p>
    <w:p w14:paraId="67B25230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3F07DDBE" w14:textId="77777777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训练设置保持默认即可。</w:t>
      </w:r>
    </w:p>
    <w:p w14:paraId="2BD2A7DA" w14:textId="07A6B1B3" w:rsidR="00FE4430" w:rsidRDefault="00FD453E" w:rsidP="000B76EA">
      <w:pPr>
        <w:numPr>
          <w:ilvl w:val="0"/>
          <w:numId w:val="0"/>
        </w:numPr>
        <w:ind w:firstLine="420"/>
      </w:pPr>
      <w:r>
        <w:rPr>
          <w:noProof/>
        </w:rPr>
        <w:drawing>
          <wp:inline distT="0" distB="0" distL="0" distR="0" wp14:anchorId="20FBD168" wp14:editId="6F10338D">
            <wp:extent cx="5607050" cy="26873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2A44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422844E6" w14:textId="77777777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（3）训练任务提交成功，自动跳转模型训练的界面。</w:t>
      </w:r>
    </w:p>
    <w:p w14:paraId="1DE80F5D" w14:textId="65132465" w:rsidR="00FE4430" w:rsidRDefault="001A7B2D" w:rsidP="0077782F">
      <w:pPr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A682ADF" wp14:editId="0E7143E8">
            <wp:extent cx="5607050" cy="26060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1429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66EC5DA1" w14:textId="056F0E81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待模型训练完成后，可以看到训练时长和训练结果，包括准确率、召回率、精确率、F1值等常用评价指标，另外可以看到每个类别的评价指标。</w:t>
      </w:r>
    </w:p>
    <w:p w14:paraId="14D0E98B" w14:textId="17298FE8" w:rsidR="00FE4430" w:rsidRDefault="00C404A9" w:rsidP="00B57250">
      <w:pPr>
        <w:numPr>
          <w:ilvl w:val="0"/>
          <w:numId w:val="0"/>
        </w:numPr>
        <w:snapToGrid w:val="0"/>
        <w:ind w:firstLine="420"/>
      </w:pPr>
      <w:r>
        <w:rPr>
          <w:noProof/>
        </w:rPr>
        <w:drawing>
          <wp:inline distT="0" distB="0" distL="0" distR="0" wp14:anchorId="0A1E6FDA" wp14:editId="300B5DD7">
            <wp:extent cx="5591486" cy="1805921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67" b="36624"/>
                    <a:stretch/>
                  </pic:blipFill>
                  <pic:spPr bwMode="auto">
                    <a:xfrm>
                      <a:off x="0" y="0"/>
                      <a:ext cx="5592119" cy="180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715A" w14:textId="06F7191C" w:rsidR="00C404A9" w:rsidRPr="00705204" w:rsidRDefault="00C404A9" w:rsidP="00B57250">
      <w:pPr>
        <w:numPr>
          <w:ilvl w:val="0"/>
          <w:numId w:val="0"/>
        </w:numPr>
        <w:snapToGrid w:val="0"/>
        <w:ind w:firstLine="420"/>
      </w:pPr>
      <w:r>
        <w:rPr>
          <w:noProof/>
        </w:rPr>
        <w:drawing>
          <wp:inline distT="0" distB="0" distL="0" distR="0" wp14:anchorId="508AFCE5" wp14:editId="20381C87">
            <wp:extent cx="5591175" cy="2871572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7454" cy="29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3D3C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5DE5E210" w14:textId="58BA57F9" w:rsidR="00FE4430" w:rsidRPr="00705204" w:rsidRDefault="00C3031A" w:rsidP="00C3031A">
      <w:pPr>
        <w:numPr>
          <w:ilvl w:val="0"/>
          <w:numId w:val="0"/>
        </w:numPr>
      </w:pPr>
      <w:r>
        <w:rPr>
          <w:rFonts w:hint="eastAsia"/>
        </w:rPr>
        <w:t>（6）</w:t>
      </w:r>
      <w:r w:rsidR="00FE4430" w:rsidRPr="00705204">
        <w:rPr>
          <w:rFonts w:hint="eastAsia"/>
        </w:rPr>
        <w:t>模型部署</w:t>
      </w:r>
    </w:p>
    <w:p w14:paraId="571E73A7" w14:textId="1A15EE63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点击左侧“部署”按钮，将模型部署为一个在线服务：</w:t>
      </w:r>
    </w:p>
    <w:p w14:paraId="4647A077" w14:textId="17835834" w:rsidR="00FE4430" w:rsidRDefault="00483DAD" w:rsidP="00483DAD">
      <w:pPr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24DB7C70" wp14:editId="5223295C">
            <wp:extent cx="3224224" cy="1651182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3278" cy="165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C40E" w14:textId="77777777" w:rsidR="00FE4430" w:rsidRPr="00705204" w:rsidRDefault="00FE4430" w:rsidP="000B76EA">
      <w:pPr>
        <w:numPr>
          <w:ilvl w:val="0"/>
          <w:numId w:val="0"/>
        </w:numPr>
        <w:ind w:firstLine="420"/>
      </w:pPr>
    </w:p>
    <w:p w14:paraId="70E52A38" w14:textId="394BDDF5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选择节点计算规格，是否自动停止，点击确定开始部署模型。</w:t>
      </w:r>
    </w:p>
    <w:p w14:paraId="22919E15" w14:textId="5B2872E8" w:rsidR="00FE4430" w:rsidRPr="00705204" w:rsidRDefault="009F7F37" w:rsidP="009F7F37">
      <w:pPr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9CD062C" wp14:editId="1E06896A">
            <wp:extent cx="5607050" cy="27825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494B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538AAEE4" w14:textId="01132E62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部署任务提交成功，自动跳转部署上线的界面。</w:t>
      </w:r>
    </w:p>
    <w:p w14:paraId="0A644935" w14:textId="6D7AE975" w:rsidR="00FE4430" w:rsidRPr="003A3D9A" w:rsidRDefault="009F7F37" w:rsidP="009F7F37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F5B0D44" wp14:editId="42D4E31A">
            <wp:extent cx="5607050" cy="172339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2AB4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2BC81AED" w14:textId="04AAF6BA" w:rsidR="00FE4430" w:rsidRDefault="0039024C" w:rsidP="0039024C">
      <w:pPr>
        <w:numPr>
          <w:ilvl w:val="0"/>
          <w:numId w:val="0"/>
        </w:numPr>
      </w:pPr>
      <w:r>
        <w:rPr>
          <w:rFonts w:hint="eastAsia"/>
        </w:rPr>
        <w:t>（7）</w:t>
      </w:r>
      <w:r w:rsidR="00FE4430">
        <w:rPr>
          <w:rFonts w:hint="eastAsia"/>
        </w:rPr>
        <w:t>服务测试</w:t>
      </w:r>
    </w:p>
    <w:p w14:paraId="36BDC047" w14:textId="46C26662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部署成功后，左侧显示服务状态为“运行中”，此时可以进行在线预测。</w:t>
      </w:r>
    </w:p>
    <w:p w14:paraId="288636E4" w14:textId="13737BEF" w:rsidR="00FE4430" w:rsidRPr="003A3D9A" w:rsidRDefault="00774784" w:rsidP="00470F5B">
      <w:pPr>
        <w:numPr>
          <w:ilvl w:val="0"/>
          <w:numId w:val="0"/>
        </w:num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506649A1" wp14:editId="61C5BF64">
            <wp:extent cx="5607050" cy="248475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8D2A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23D850E9" w14:textId="2F2A4F48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点击“上传”按钮，上传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张本地的测试文件（从测试集`test`目录中挑选）。上传的音频文件可以实时播放。点击“预测”按钮进行在线预测，右侧可以看到预测结果和URL接口。</w:t>
      </w:r>
    </w:p>
    <w:p w14:paraId="3CA4CD84" w14:textId="53D30432" w:rsidR="00FE4430" w:rsidRDefault="00CF1A20" w:rsidP="006D30D7">
      <w:pPr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BF466F9" wp14:editId="37F4C0E9">
            <wp:extent cx="5607050" cy="2779395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E33B" w14:textId="48ADC68D" w:rsidR="006D30D7" w:rsidRDefault="006D30D7" w:rsidP="006D30D7">
      <w:pPr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FA436D4" wp14:editId="1059FE1C">
            <wp:extent cx="5607050" cy="249682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E311" w14:textId="7C2BF857" w:rsidR="002F7DE7" w:rsidRPr="003A3D9A" w:rsidRDefault="00496D02" w:rsidP="006D30D7">
      <w:pPr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DE31BF7" wp14:editId="1107E31E">
            <wp:extent cx="5607050" cy="2889885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16C0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090E7668" w14:textId="16DBB341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同时，自动学习部署的服务可以在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控制台的“部署上线” -&gt; “在线服务”中调用。</w:t>
      </w:r>
    </w:p>
    <w:p w14:paraId="0AE11F2B" w14:textId="75BC7490" w:rsidR="00FE4430" w:rsidRDefault="007B20ED" w:rsidP="000B76EA">
      <w:pPr>
        <w:numPr>
          <w:ilvl w:val="0"/>
          <w:numId w:val="0"/>
        </w:numPr>
        <w:ind w:firstLine="420"/>
      </w:pPr>
      <w:r>
        <w:rPr>
          <w:noProof/>
        </w:rPr>
        <w:drawing>
          <wp:inline distT="0" distB="0" distL="0" distR="0" wp14:anchorId="173DCC14" wp14:editId="666680A5">
            <wp:extent cx="5607050" cy="293941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B883" w14:textId="6C6BEDDC" w:rsidR="007B20ED" w:rsidRDefault="007B20ED" w:rsidP="000B76EA">
      <w:pPr>
        <w:numPr>
          <w:ilvl w:val="0"/>
          <w:numId w:val="0"/>
        </w:numPr>
        <w:ind w:firstLine="420"/>
      </w:pPr>
      <w:r>
        <w:rPr>
          <w:noProof/>
        </w:rPr>
        <w:lastRenderedPageBreak/>
        <w:drawing>
          <wp:inline distT="0" distB="0" distL="0" distR="0" wp14:anchorId="03910A89" wp14:editId="57AF314B">
            <wp:extent cx="5607050" cy="29591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E00F" w14:textId="77777777" w:rsidR="007B20ED" w:rsidRDefault="007B20ED" w:rsidP="000B76EA">
      <w:pPr>
        <w:numPr>
          <w:ilvl w:val="0"/>
          <w:numId w:val="0"/>
        </w:numPr>
        <w:ind w:firstLine="420"/>
      </w:pPr>
    </w:p>
    <w:p w14:paraId="79756E9D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29216D81" w14:textId="233E9852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进入“预测”，可以进行测试文件上传，上传的音频文件可以播放，进行在线预测，右侧可以看到预测结果。</w:t>
      </w:r>
    </w:p>
    <w:p w14:paraId="0272BA12" w14:textId="11292E60" w:rsidR="00FE4430" w:rsidRPr="003A3D9A" w:rsidRDefault="002674CF" w:rsidP="009959F5">
      <w:pPr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3E4C5FB" wp14:editId="2F7641B4">
            <wp:extent cx="5607050" cy="24098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ED9B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1C9FF51B" w14:textId="6BC482B7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下面是另外两类动物的在线预测结果，可以看到模型的预测效果比较好。</w:t>
      </w:r>
    </w:p>
    <w:p w14:paraId="3F8AD435" w14:textId="6AE4D007" w:rsidR="00FE4430" w:rsidRPr="003A3D9A" w:rsidRDefault="009959F5" w:rsidP="00607CFA">
      <w:pPr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670D9374" wp14:editId="69461E14">
            <wp:extent cx="5607050" cy="2258060"/>
            <wp:effectExtent l="0" t="0" r="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C3D1" w14:textId="5C4819F2" w:rsidR="00FE4430" w:rsidRDefault="00017B6C" w:rsidP="00607CFA">
      <w:pPr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518358B" wp14:editId="3C35A7B6">
            <wp:extent cx="5607050" cy="2489200"/>
            <wp:effectExtent l="0" t="0" r="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0E1D" w14:textId="77777777" w:rsidR="00FE4430" w:rsidRDefault="00FE4430" w:rsidP="000B76EA">
      <w:pPr>
        <w:numPr>
          <w:ilvl w:val="0"/>
          <w:numId w:val="0"/>
        </w:numPr>
        <w:ind w:firstLine="420"/>
      </w:pPr>
    </w:p>
    <w:p w14:paraId="6371157F" w14:textId="77777777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关闭在线服务</w:t>
      </w:r>
    </w:p>
    <w:p w14:paraId="0452945D" w14:textId="77777777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在使用完部署的服务后，需关闭服务，否则会持续收费。可以通过以下两种方式关闭服务：</w:t>
      </w:r>
    </w:p>
    <w:p w14:paraId="6F12647C" w14:textId="77777777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1. 在“自动学习” -&gt; “部署上线”中停止在线服务；</w:t>
      </w:r>
    </w:p>
    <w:p w14:paraId="2FA5EBCC" w14:textId="77777777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2. 在“部署上线” -&gt; “在线服务”中停止在线服务。</w:t>
      </w:r>
    </w:p>
    <w:p w14:paraId="0B53C99A" w14:textId="77777777" w:rsidR="00FE4430" w:rsidRDefault="00FE4430" w:rsidP="000B76EA">
      <w:pPr>
        <w:numPr>
          <w:ilvl w:val="0"/>
          <w:numId w:val="0"/>
        </w:numPr>
        <w:ind w:firstLine="420"/>
      </w:pPr>
      <w:r>
        <w:rPr>
          <w:rFonts w:hint="eastAsia"/>
        </w:rPr>
        <w:t>当需要使用该在线服务的时候，可以重新启动该在线服务。</w:t>
      </w:r>
    </w:p>
    <w:p w14:paraId="2869E047" w14:textId="1A9E9FF2" w:rsidR="00FE4430" w:rsidRDefault="00FE4430" w:rsidP="00FE4430">
      <w:pPr>
        <w:pStyle w:val="2"/>
        <w:widowControl/>
        <w:topLinePunct/>
        <w:adjustRightInd w:val="0"/>
        <w:snapToGrid w:val="0"/>
        <w:spacing w:before="600" w:after="80" w:line="240" w:lineRule="atLeast"/>
        <w:jc w:val="left"/>
      </w:pPr>
      <w:bookmarkStart w:id="20" w:name="_Toc49755308"/>
      <w:bookmarkStart w:id="21" w:name="_Toc88401208"/>
      <w:r>
        <w:t>实验小结</w:t>
      </w:r>
      <w:bookmarkEnd w:id="20"/>
      <w:bookmarkEnd w:id="21"/>
    </w:p>
    <w:p w14:paraId="00CDDAA4" w14:textId="77777777" w:rsidR="00FE4430" w:rsidRDefault="00FE4430" w:rsidP="003863BE">
      <w:pPr>
        <w:numPr>
          <w:ilvl w:val="0"/>
          <w:numId w:val="0"/>
        </w:numPr>
        <w:ind w:firstLine="420"/>
      </w:pPr>
      <w:r>
        <w:t>本实验通过自动学习中的声音分类项目实现动物叫声分类</w:t>
      </w:r>
      <w:r>
        <w:rPr>
          <w:rFonts w:hint="eastAsia"/>
        </w:rPr>
        <w:t>，并将模型部署为在线服务进行预测，使学员零编码实现并熟悉了数据准备、创建项目、数据标注、自动训练、部署上线的全流程。</w:t>
      </w:r>
    </w:p>
    <w:p w14:paraId="12553E7B" w14:textId="77777777" w:rsidR="00AA41D5" w:rsidRPr="00FE4430" w:rsidRDefault="00AA41D5" w:rsidP="00FE4430">
      <w:pPr>
        <w:numPr>
          <w:ilvl w:val="0"/>
          <w:numId w:val="0"/>
        </w:numPr>
        <w:ind w:firstLine="420"/>
      </w:pPr>
    </w:p>
    <w:p w14:paraId="23B579D2" w14:textId="77777777" w:rsidR="00221005" w:rsidRPr="00FE4430" w:rsidRDefault="00221005" w:rsidP="00FE4430">
      <w:pPr>
        <w:numPr>
          <w:ilvl w:val="0"/>
          <w:numId w:val="0"/>
        </w:numPr>
        <w:ind w:firstLine="420"/>
      </w:pPr>
      <w:r>
        <w:br w:type="page"/>
      </w:r>
    </w:p>
    <w:p w14:paraId="498CF1D1" w14:textId="6575C4B7" w:rsidR="0060079F" w:rsidRPr="000E760C" w:rsidRDefault="00221005" w:rsidP="00221005">
      <w:pPr>
        <w:pStyle w:val="1"/>
        <w:numPr>
          <w:ilvl w:val="0"/>
          <w:numId w:val="1"/>
        </w:numPr>
      </w:pPr>
      <w:bookmarkStart w:id="22" w:name="_Toc88401209"/>
      <w:r>
        <w:rPr>
          <w:rFonts w:hint="eastAsia"/>
        </w:rPr>
        <w:lastRenderedPageBreak/>
        <w:t>连续语音识别</w:t>
      </w:r>
      <w:bookmarkEnd w:id="22"/>
    </w:p>
    <w:p w14:paraId="1B55DFA2" w14:textId="77777777" w:rsidR="004B71AB" w:rsidRDefault="004B71AB" w:rsidP="00F70234">
      <w:pPr>
        <w:numPr>
          <w:ilvl w:val="0"/>
          <w:numId w:val="0"/>
        </w:numPr>
        <w:ind w:firstLine="420"/>
      </w:pPr>
    </w:p>
    <w:sectPr w:rsidR="004B71AB" w:rsidSect="00250CA5">
      <w:pgSz w:w="11906" w:h="16838"/>
      <w:pgMar w:top="1440" w:right="1800" w:bottom="1440" w:left="1276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FB1851" w14:textId="77777777" w:rsidR="00383EC7" w:rsidRDefault="00383EC7" w:rsidP="0060079F">
      <w:r>
        <w:separator/>
      </w:r>
    </w:p>
  </w:endnote>
  <w:endnote w:type="continuationSeparator" w:id="0">
    <w:p w14:paraId="0A5ABD1D" w14:textId="77777777" w:rsidR="00383EC7" w:rsidRDefault="00383EC7" w:rsidP="006007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8A7E06" w14:textId="77777777" w:rsidR="00383EC7" w:rsidRDefault="00383EC7" w:rsidP="0060079F">
      <w:r>
        <w:separator/>
      </w:r>
    </w:p>
  </w:footnote>
  <w:footnote w:type="continuationSeparator" w:id="0">
    <w:p w14:paraId="3321C417" w14:textId="77777777" w:rsidR="00383EC7" w:rsidRDefault="00383EC7" w:rsidP="006007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657A1"/>
    <w:multiLevelType w:val="multilevel"/>
    <w:tmpl w:val="0B50402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Sans-Regular" w:eastAsia="方正兰亭黑简体" w:hAnsi="HuaweiSans-Regular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Sans-Regular" w:eastAsia="方正兰亭黑简体" w:hAnsi="HuaweiSans-Regular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a"/>
      <w:lvlText w:val="步骤 %6"/>
      <w:lvlJc w:val="right"/>
      <w:pPr>
        <w:tabs>
          <w:tab w:val="num" w:pos="1701"/>
        </w:tabs>
        <w:ind w:left="1701" w:hanging="159"/>
      </w:pPr>
      <w:rPr>
        <w:rFonts w:ascii="HuaweiSans-Regular" w:eastAsia="方正兰亭黑简体" w:hAnsi="HuaweiSans-Regular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a"/>
      <w:suff w:val="space"/>
      <w:lvlText w:val="图%1-%8"/>
      <w:lvlJc w:val="left"/>
      <w:pPr>
        <w:ind w:left="1701" w:firstLine="0"/>
      </w:pPr>
      <w:rPr>
        <w:rFonts w:ascii="HuaweiSans-Regular" w:eastAsia="方正兰亭黑简体" w:hAnsi="HuaweiSans-Regular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a"/>
      <w:suff w:val="space"/>
      <w:lvlText w:val="表%1-%9"/>
      <w:lvlJc w:val="left"/>
      <w:pPr>
        <w:ind w:left="1701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1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2" w15:restartNumberingAfterBreak="0">
    <w:nsid w:val="57F94288"/>
    <w:multiLevelType w:val="hybridMultilevel"/>
    <w:tmpl w:val="084811A0"/>
    <w:lvl w:ilvl="0" w:tplc="C756D81A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DB06B95"/>
    <w:multiLevelType w:val="hybridMultilevel"/>
    <w:tmpl w:val="C4CC66E4"/>
    <w:lvl w:ilvl="0" w:tplc="A4D65776">
      <w:start w:val="1"/>
      <w:numFmt w:val="decimal"/>
      <w:lvlText w:val="（%1）"/>
      <w:lvlJc w:val="left"/>
      <w:pPr>
        <w:ind w:left="174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num w:numId="1">
    <w:abstractNumId w:val="2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0"/>
  </w:num>
  <w:num w:numId="6">
    <w:abstractNumId w:val="1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41C"/>
    <w:rsid w:val="0000091A"/>
    <w:rsid w:val="00000CCA"/>
    <w:rsid w:val="00017B6C"/>
    <w:rsid w:val="00024215"/>
    <w:rsid w:val="000642AB"/>
    <w:rsid w:val="00064547"/>
    <w:rsid w:val="000824D9"/>
    <w:rsid w:val="000860A9"/>
    <w:rsid w:val="000A16CC"/>
    <w:rsid w:val="000B76EA"/>
    <w:rsid w:val="000D224B"/>
    <w:rsid w:val="000E760C"/>
    <w:rsid w:val="00115C0A"/>
    <w:rsid w:val="00141406"/>
    <w:rsid w:val="00150088"/>
    <w:rsid w:val="00164F65"/>
    <w:rsid w:val="00192B4B"/>
    <w:rsid w:val="001A1797"/>
    <w:rsid w:val="001A7B2D"/>
    <w:rsid w:val="001B014C"/>
    <w:rsid w:val="001C3418"/>
    <w:rsid w:val="001C395D"/>
    <w:rsid w:val="001E3864"/>
    <w:rsid w:val="00215B74"/>
    <w:rsid w:val="00221005"/>
    <w:rsid w:val="002233B1"/>
    <w:rsid w:val="0023159A"/>
    <w:rsid w:val="00233BFB"/>
    <w:rsid w:val="00250CA5"/>
    <w:rsid w:val="0026745E"/>
    <w:rsid w:val="002674CF"/>
    <w:rsid w:val="002D2519"/>
    <w:rsid w:val="002D7D3F"/>
    <w:rsid w:val="002F44A9"/>
    <w:rsid w:val="002F520A"/>
    <w:rsid w:val="002F6614"/>
    <w:rsid w:val="002F6A32"/>
    <w:rsid w:val="002F7DE7"/>
    <w:rsid w:val="00307F0B"/>
    <w:rsid w:val="00321604"/>
    <w:rsid w:val="00325D67"/>
    <w:rsid w:val="0033256C"/>
    <w:rsid w:val="00344DD6"/>
    <w:rsid w:val="00383EC7"/>
    <w:rsid w:val="003863BE"/>
    <w:rsid w:val="0039024C"/>
    <w:rsid w:val="003970B5"/>
    <w:rsid w:val="003B0890"/>
    <w:rsid w:val="003B3ACE"/>
    <w:rsid w:val="003E2484"/>
    <w:rsid w:val="00460177"/>
    <w:rsid w:val="00470F5B"/>
    <w:rsid w:val="00483DAD"/>
    <w:rsid w:val="004903DE"/>
    <w:rsid w:val="00496D02"/>
    <w:rsid w:val="004B71AB"/>
    <w:rsid w:val="004C1C01"/>
    <w:rsid w:val="004D0080"/>
    <w:rsid w:val="004D68F2"/>
    <w:rsid w:val="004E0002"/>
    <w:rsid w:val="004E013C"/>
    <w:rsid w:val="004E5B47"/>
    <w:rsid w:val="0051293F"/>
    <w:rsid w:val="00560753"/>
    <w:rsid w:val="00596B7D"/>
    <w:rsid w:val="005E35FA"/>
    <w:rsid w:val="005E747B"/>
    <w:rsid w:val="0060079F"/>
    <w:rsid w:val="00607CFA"/>
    <w:rsid w:val="006256FE"/>
    <w:rsid w:val="006616DC"/>
    <w:rsid w:val="00697950"/>
    <w:rsid w:val="006D30D7"/>
    <w:rsid w:val="0070341C"/>
    <w:rsid w:val="00704959"/>
    <w:rsid w:val="00745128"/>
    <w:rsid w:val="00764944"/>
    <w:rsid w:val="00774784"/>
    <w:rsid w:val="0077782F"/>
    <w:rsid w:val="00793DD4"/>
    <w:rsid w:val="007A07E5"/>
    <w:rsid w:val="007A73FA"/>
    <w:rsid w:val="007B20ED"/>
    <w:rsid w:val="007E5664"/>
    <w:rsid w:val="00803D6C"/>
    <w:rsid w:val="008151DD"/>
    <w:rsid w:val="00826B66"/>
    <w:rsid w:val="00861AEC"/>
    <w:rsid w:val="008962F6"/>
    <w:rsid w:val="008A47D1"/>
    <w:rsid w:val="008D23F7"/>
    <w:rsid w:val="008E0442"/>
    <w:rsid w:val="00916F0E"/>
    <w:rsid w:val="00933846"/>
    <w:rsid w:val="00935D75"/>
    <w:rsid w:val="00941855"/>
    <w:rsid w:val="00971941"/>
    <w:rsid w:val="009720A5"/>
    <w:rsid w:val="009876AB"/>
    <w:rsid w:val="009959F5"/>
    <w:rsid w:val="009D071D"/>
    <w:rsid w:val="009E4F8A"/>
    <w:rsid w:val="009F7F37"/>
    <w:rsid w:val="00A0477F"/>
    <w:rsid w:val="00A20908"/>
    <w:rsid w:val="00A72502"/>
    <w:rsid w:val="00A830AC"/>
    <w:rsid w:val="00A91671"/>
    <w:rsid w:val="00AA41D5"/>
    <w:rsid w:val="00AB3B5A"/>
    <w:rsid w:val="00B5328A"/>
    <w:rsid w:val="00B57250"/>
    <w:rsid w:val="00BA5262"/>
    <w:rsid w:val="00BB1EF0"/>
    <w:rsid w:val="00C14ED5"/>
    <w:rsid w:val="00C21575"/>
    <w:rsid w:val="00C3031A"/>
    <w:rsid w:val="00C404A9"/>
    <w:rsid w:val="00C72E08"/>
    <w:rsid w:val="00C87921"/>
    <w:rsid w:val="00CB1D49"/>
    <w:rsid w:val="00CB33EC"/>
    <w:rsid w:val="00CD11AD"/>
    <w:rsid w:val="00CF1A20"/>
    <w:rsid w:val="00CF6747"/>
    <w:rsid w:val="00D41647"/>
    <w:rsid w:val="00D64AD1"/>
    <w:rsid w:val="00D84DDB"/>
    <w:rsid w:val="00D97482"/>
    <w:rsid w:val="00DA26F3"/>
    <w:rsid w:val="00DA3FC9"/>
    <w:rsid w:val="00DB7723"/>
    <w:rsid w:val="00DE4A5F"/>
    <w:rsid w:val="00DF6104"/>
    <w:rsid w:val="00E2206E"/>
    <w:rsid w:val="00E872BF"/>
    <w:rsid w:val="00EC6145"/>
    <w:rsid w:val="00ED53AC"/>
    <w:rsid w:val="00EF2D13"/>
    <w:rsid w:val="00F07F21"/>
    <w:rsid w:val="00F47555"/>
    <w:rsid w:val="00F70234"/>
    <w:rsid w:val="00F90393"/>
    <w:rsid w:val="00FA6BB9"/>
    <w:rsid w:val="00FC4642"/>
    <w:rsid w:val="00FD453E"/>
    <w:rsid w:val="00FD541C"/>
    <w:rsid w:val="00FE4430"/>
    <w:rsid w:val="00FF4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F17D67"/>
  <w15:chartTrackingRefBased/>
  <w15:docId w15:val="{A3814EC6-2C87-43E7-9212-D5692198B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iPriority="0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numPr>
        <w:ilvl w:val="8"/>
        <w:numId w:val="2"/>
      </w:numPr>
      <w:jc w:val="both"/>
    </w:pPr>
  </w:style>
  <w:style w:type="paragraph" w:styleId="1">
    <w:name w:val="heading 1"/>
    <w:aliases w:val="ALT+1"/>
    <w:basedOn w:val="a"/>
    <w:next w:val="a"/>
    <w:link w:val="10"/>
    <w:qFormat/>
    <w:rsid w:val="000E760C"/>
    <w:pPr>
      <w:keepNext/>
      <w:keepLines/>
      <w:numPr>
        <w:ilvl w:val="0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ALT+2"/>
    <w:basedOn w:val="a"/>
    <w:next w:val="a"/>
    <w:link w:val="20"/>
    <w:unhideWhenUsed/>
    <w:qFormat/>
    <w:rsid w:val="007A73FA"/>
    <w:pPr>
      <w:keepNext/>
      <w:keepLines/>
      <w:numPr>
        <w:ilvl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ALT+3"/>
    <w:basedOn w:val="a"/>
    <w:next w:val="a"/>
    <w:link w:val="30"/>
    <w:unhideWhenUsed/>
    <w:qFormat/>
    <w:rsid w:val="007A73FA"/>
    <w:pPr>
      <w:keepNext/>
      <w:keepLines/>
      <w:numPr>
        <w:ilvl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ALT+4"/>
    <w:basedOn w:val="a"/>
    <w:next w:val="5"/>
    <w:link w:val="41"/>
    <w:autoRedefine/>
    <w:qFormat/>
    <w:rsid w:val="007A73FA"/>
    <w:pPr>
      <w:keepNext/>
      <w:keepLines/>
      <w:widowControl/>
      <w:numPr>
        <w:ilvl w:val="3"/>
      </w:numPr>
      <w:topLinePunct/>
      <w:adjustRightInd w:val="0"/>
      <w:snapToGrid w:val="0"/>
      <w:spacing w:before="80" w:after="80" w:line="240" w:lineRule="atLeast"/>
      <w:jc w:val="left"/>
      <w:outlineLvl w:val="3"/>
    </w:pPr>
    <w:rPr>
      <w:rFonts w:ascii="HuaweiSans-Regular" w:eastAsia="方正兰亭黑简体" w:hAnsi="HuaweiSans-Regular" w:cs="Arial"/>
      <w:noProof/>
      <w:kern w:val="0"/>
      <w:sz w:val="28"/>
      <w:szCs w:val="28"/>
    </w:rPr>
  </w:style>
  <w:style w:type="paragraph" w:styleId="5">
    <w:name w:val="heading 5"/>
    <w:aliases w:val="ALT+5"/>
    <w:basedOn w:val="a"/>
    <w:next w:val="a"/>
    <w:link w:val="50"/>
    <w:autoRedefine/>
    <w:qFormat/>
    <w:rsid w:val="007A73FA"/>
    <w:pPr>
      <w:keepNext/>
      <w:keepLines/>
      <w:widowControl/>
      <w:numPr>
        <w:ilvl w:val="4"/>
      </w:numPr>
      <w:topLinePunct/>
      <w:adjustRightInd w:val="0"/>
      <w:snapToGrid w:val="0"/>
      <w:spacing w:before="80" w:after="80" w:line="240" w:lineRule="atLeast"/>
      <w:jc w:val="left"/>
      <w:outlineLvl w:val="4"/>
    </w:pPr>
    <w:rPr>
      <w:rFonts w:ascii="HuaweiSans-Regular" w:eastAsia="方正兰亭黑简体" w:hAnsi="HuaweiSans-Regular" w:cs="Arial"/>
      <w:noProof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07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07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07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079F"/>
    <w:rPr>
      <w:sz w:val="18"/>
      <w:szCs w:val="18"/>
    </w:rPr>
  </w:style>
  <w:style w:type="paragraph" w:customStyle="1" w:styleId="Cover2">
    <w:name w:val="Cover 2"/>
    <w:rsid w:val="0060079F"/>
    <w:pPr>
      <w:adjustRightInd w:val="0"/>
      <w:snapToGrid w:val="0"/>
      <w:jc w:val="center"/>
    </w:pPr>
    <w:rPr>
      <w:rFonts w:ascii="Arial" w:eastAsia="黑体" w:hAnsi="Arial" w:cs="Arial"/>
      <w:noProof/>
      <w:kern w:val="0"/>
      <w:sz w:val="32"/>
      <w:szCs w:val="32"/>
      <w:lang w:eastAsia="en-US"/>
    </w:rPr>
  </w:style>
  <w:style w:type="character" w:customStyle="1" w:styleId="10">
    <w:name w:val="标题 1 字符"/>
    <w:aliases w:val="ALT+1 字符"/>
    <w:basedOn w:val="a0"/>
    <w:link w:val="1"/>
    <w:uiPriority w:val="9"/>
    <w:rsid w:val="000E760C"/>
    <w:rPr>
      <w:b/>
      <w:bCs/>
      <w:kern w:val="44"/>
      <w:sz w:val="44"/>
      <w:szCs w:val="44"/>
    </w:rPr>
  </w:style>
  <w:style w:type="character" w:customStyle="1" w:styleId="20">
    <w:name w:val="标题 2 字符"/>
    <w:aliases w:val="ALT+2 字符"/>
    <w:basedOn w:val="a0"/>
    <w:link w:val="2"/>
    <w:rsid w:val="007A73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aliases w:val="ALT+3 字符"/>
    <w:basedOn w:val="a0"/>
    <w:link w:val="3"/>
    <w:uiPriority w:val="9"/>
    <w:semiHidden/>
    <w:rsid w:val="007A73FA"/>
    <w:rPr>
      <w:b/>
      <w:bCs/>
      <w:sz w:val="32"/>
      <w:szCs w:val="32"/>
    </w:rPr>
  </w:style>
  <w:style w:type="character" w:customStyle="1" w:styleId="41">
    <w:name w:val="标题 4 字符"/>
    <w:aliases w:val="ALT+4 字符"/>
    <w:basedOn w:val="a0"/>
    <w:link w:val="4"/>
    <w:rsid w:val="007A73FA"/>
    <w:rPr>
      <w:rFonts w:ascii="HuaweiSans-Regular" w:eastAsia="方正兰亭黑简体" w:hAnsi="HuaweiSans-Regular" w:cs="Arial"/>
      <w:noProof/>
      <w:kern w:val="0"/>
      <w:sz w:val="28"/>
      <w:szCs w:val="28"/>
    </w:rPr>
  </w:style>
  <w:style w:type="character" w:customStyle="1" w:styleId="50">
    <w:name w:val="标题 5 字符"/>
    <w:aliases w:val="ALT+5 字符"/>
    <w:basedOn w:val="a0"/>
    <w:link w:val="5"/>
    <w:rsid w:val="007A73FA"/>
    <w:rPr>
      <w:rFonts w:ascii="HuaweiSans-Regular" w:eastAsia="方正兰亭黑简体" w:hAnsi="HuaweiSans-Regular" w:cs="Arial"/>
      <w:noProof/>
      <w:kern w:val="0"/>
      <w:sz w:val="24"/>
      <w:szCs w:val="24"/>
    </w:rPr>
  </w:style>
  <w:style w:type="paragraph" w:customStyle="1" w:styleId="ItemStep">
    <w:name w:val="Item Step"/>
    <w:rsid w:val="007A73FA"/>
    <w:pPr>
      <w:tabs>
        <w:tab w:val="num" w:pos="2126"/>
      </w:tabs>
      <w:adjustRightInd w:val="0"/>
      <w:snapToGrid w:val="0"/>
      <w:spacing w:before="80" w:after="80" w:line="240" w:lineRule="atLeast"/>
      <w:ind w:left="2126" w:hanging="425"/>
      <w:outlineLvl w:val="6"/>
    </w:pPr>
    <w:rPr>
      <w:rFonts w:ascii="HuaweiSans-Regular" w:eastAsia="方正兰亭黑简体" w:hAnsi="HuaweiSans-Regular" w:cs="Arial"/>
      <w:kern w:val="0"/>
      <w:szCs w:val="21"/>
    </w:rPr>
  </w:style>
  <w:style w:type="paragraph" w:customStyle="1" w:styleId="11">
    <w:name w:val="1.正文"/>
    <w:basedOn w:val="a"/>
    <w:link w:val="12"/>
    <w:autoRedefine/>
    <w:qFormat/>
    <w:rsid w:val="00250CA5"/>
    <w:pPr>
      <w:widowControl/>
      <w:topLinePunct/>
      <w:adjustRightInd w:val="0"/>
      <w:snapToGrid w:val="0"/>
      <w:spacing w:before="80" w:after="80" w:line="240" w:lineRule="atLeast"/>
      <w:ind w:leftChars="-2" w:left="-4" w:firstLine="2"/>
      <w:jc w:val="right"/>
    </w:pPr>
    <w:rPr>
      <w:rFonts w:ascii="方正兰亭黑简体" w:eastAsia="方正兰亭黑简体" w:hAnsi="Huawei Sans" w:cs="Huawei Sans"/>
      <w:kern w:val="0"/>
      <w:szCs w:val="32"/>
    </w:rPr>
  </w:style>
  <w:style w:type="character" w:customStyle="1" w:styleId="12">
    <w:name w:val="1.正文 字符"/>
    <w:basedOn w:val="a0"/>
    <w:link w:val="11"/>
    <w:rsid w:val="00250CA5"/>
    <w:rPr>
      <w:rFonts w:ascii="方正兰亭黑简体" w:eastAsia="方正兰亭黑简体" w:hAnsi="Huawei Sans" w:cs="Huawei Sans"/>
      <w:kern w:val="0"/>
      <w:szCs w:val="32"/>
    </w:rPr>
  </w:style>
  <w:style w:type="paragraph" w:customStyle="1" w:styleId="31">
    <w:name w:val="3.步骤"/>
    <w:basedOn w:val="a"/>
    <w:link w:val="32"/>
    <w:autoRedefine/>
    <w:qFormat/>
    <w:rsid w:val="007A73FA"/>
    <w:pPr>
      <w:widowControl/>
      <w:topLinePunct/>
      <w:adjustRightInd w:val="0"/>
      <w:snapToGrid w:val="0"/>
      <w:spacing w:before="160" w:after="160" w:line="240" w:lineRule="atLeast"/>
      <w:ind w:hanging="159"/>
      <w:jc w:val="left"/>
      <w:outlineLvl w:val="3"/>
    </w:pPr>
    <w:rPr>
      <w:rFonts w:ascii="HuaweiSans-Regular" w:eastAsia="方正兰亭黑简体" w:hAnsi="HuaweiSans-Regular" w:cs="Arial"/>
      <w:snapToGrid w:val="0"/>
      <w:kern w:val="0"/>
      <w:szCs w:val="32"/>
    </w:rPr>
  </w:style>
  <w:style w:type="character" w:customStyle="1" w:styleId="32">
    <w:name w:val="3.步骤 字符"/>
    <w:basedOn w:val="a0"/>
    <w:link w:val="31"/>
    <w:rsid w:val="007A73FA"/>
    <w:rPr>
      <w:rFonts w:ascii="HuaweiSans-Regular" w:eastAsia="方正兰亭黑简体" w:hAnsi="HuaweiSans-Regular" w:cs="Arial"/>
      <w:snapToGrid w:val="0"/>
      <w:kern w:val="0"/>
      <w:szCs w:val="32"/>
    </w:rPr>
  </w:style>
  <w:style w:type="paragraph" w:customStyle="1" w:styleId="9">
    <w:name w:val="9.图片标题"/>
    <w:basedOn w:val="a"/>
    <w:link w:val="90"/>
    <w:autoRedefine/>
    <w:qFormat/>
    <w:rsid w:val="007A73FA"/>
    <w:pPr>
      <w:keepNext/>
      <w:widowControl/>
      <w:adjustRightInd w:val="0"/>
      <w:snapToGrid w:val="0"/>
      <w:spacing w:before="80" w:after="160"/>
      <w:ind w:left="1021"/>
      <w:jc w:val="center"/>
    </w:pPr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customStyle="1" w:styleId="51">
    <w:name w:val="5.表格标题"/>
    <w:basedOn w:val="a"/>
    <w:autoRedefine/>
    <w:qFormat/>
    <w:rsid w:val="007A73FA"/>
    <w:pPr>
      <w:keepNext/>
      <w:widowControl/>
      <w:adjustRightInd w:val="0"/>
      <w:snapToGrid w:val="0"/>
      <w:spacing w:before="160" w:after="80"/>
      <w:ind w:left="1021"/>
      <w:jc w:val="center"/>
    </w:pPr>
    <w:rPr>
      <w:rFonts w:ascii="HuaweiSans-Regular" w:eastAsia="方正兰亭黑简体" w:hAnsi="HuaweiSans-Regular" w:cs="微软雅黑"/>
      <w:b/>
      <w:spacing w:val="-4"/>
      <w:kern w:val="0"/>
      <w:sz w:val="24"/>
      <w:szCs w:val="24"/>
    </w:rPr>
  </w:style>
  <w:style w:type="character" w:customStyle="1" w:styleId="90">
    <w:name w:val="9.图片标题 字符"/>
    <w:basedOn w:val="a0"/>
    <w:link w:val="9"/>
    <w:rsid w:val="007A73FA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styleId="a7">
    <w:name w:val="Intense Reference"/>
    <w:basedOn w:val="a0"/>
    <w:uiPriority w:val="32"/>
    <w:rsid w:val="007A73FA"/>
    <w:rPr>
      <w:rFonts w:ascii="微软雅黑" w:eastAsia="微软雅黑" w:hAnsi="微软雅黑" w:cs="微软雅黑"/>
      <w:b/>
      <w:bCs/>
      <w:smallCaps/>
      <w:color w:val="4472C4" w:themeColor="accent1"/>
      <w:spacing w:val="5"/>
    </w:rPr>
  </w:style>
  <w:style w:type="character" w:styleId="a8">
    <w:name w:val="Hyperlink"/>
    <w:uiPriority w:val="99"/>
    <w:rsid w:val="00FE4430"/>
    <w:rPr>
      <w:color w:val="0000FF"/>
      <w:u w:val="none"/>
    </w:rPr>
  </w:style>
  <w:style w:type="paragraph" w:styleId="40">
    <w:name w:val="List Number 4"/>
    <w:basedOn w:val="a"/>
    <w:semiHidden/>
    <w:rsid w:val="00FE4430"/>
    <w:pPr>
      <w:widowControl/>
      <w:numPr>
        <w:ilvl w:val="0"/>
        <w:numId w:val="6"/>
      </w:numPr>
      <w:topLinePunct/>
      <w:adjustRightInd w:val="0"/>
      <w:snapToGrid w:val="0"/>
      <w:spacing w:before="80" w:after="80" w:line="240" w:lineRule="atLeast"/>
      <w:jc w:val="left"/>
    </w:pPr>
    <w:rPr>
      <w:rFonts w:ascii="HuaweiSans-Regular" w:eastAsia="方正兰亭黑简体" w:hAnsi="HuaweiSans-Regular" w:cs="Arial"/>
      <w:kern w:val="0"/>
      <w:sz w:val="32"/>
      <w:szCs w:val="32"/>
    </w:rPr>
  </w:style>
  <w:style w:type="character" w:styleId="a9">
    <w:name w:val="Unresolved Mention"/>
    <w:basedOn w:val="a0"/>
    <w:uiPriority w:val="99"/>
    <w:semiHidden/>
    <w:unhideWhenUsed/>
    <w:rsid w:val="00BB1EF0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4C1C01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C1C01"/>
    <w:pPr>
      <w:ind w:left="0"/>
    </w:pPr>
  </w:style>
  <w:style w:type="paragraph" w:styleId="TOC2">
    <w:name w:val="toc 2"/>
    <w:basedOn w:val="a"/>
    <w:next w:val="a"/>
    <w:autoRedefine/>
    <w:uiPriority w:val="39"/>
    <w:unhideWhenUsed/>
    <w:rsid w:val="004C1C0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C1C0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modelarts-labs.obs.cn-north-1.myhuaweicloud.com/ExeML/ExeML_Sound_Classification/sound_classification.zip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36F64A-680A-4A77-BDEC-5F970C86F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22</Pages>
  <Words>557</Words>
  <Characters>3178</Characters>
  <Application>Microsoft Office Word</Application>
  <DocSecurity>0</DocSecurity>
  <Lines>26</Lines>
  <Paragraphs>7</Paragraphs>
  <ScaleCrop>false</ScaleCrop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SHEN</dc:creator>
  <cp:keywords/>
  <dc:description/>
  <cp:lastModifiedBy>Ying SHEN</cp:lastModifiedBy>
  <cp:revision>140</cp:revision>
  <dcterms:created xsi:type="dcterms:W3CDTF">2021-11-21T06:08:00Z</dcterms:created>
  <dcterms:modified xsi:type="dcterms:W3CDTF">2021-11-24T01:55:00Z</dcterms:modified>
</cp:coreProperties>
</file>